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1E9D5" w14:textId="77777777" w:rsidR="008A650F" w:rsidRPr="00A910EC" w:rsidRDefault="008A650F" w:rsidP="008A650F">
      <w:pPr>
        <w:spacing w:after="0" w:line="240" w:lineRule="auto"/>
        <w:ind w:right="43"/>
        <w:jc w:val="center"/>
        <w:rPr>
          <w:rFonts w:cs="Arial"/>
          <w:b/>
          <w:bCs/>
          <w:color w:val="FF0000"/>
          <w:lang w:val="el-GR"/>
        </w:rPr>
      </w:pPr>
      <w:r w:rsidRPr="00451606">
        <w:rPr>
          <w:rFonts w:cs="Arial"/>
          <w:b/>
          <w:bCs/>
          <w:color w:val="FF0000"/>
          <w:lang w:val="el-GR"/>
        </w:rPr>
        <w:t xml:space="preserve">ΥΠΟΔΕΙΓΜΑ </w:t>
      </w:r>
      <w:r>
        <w:rPr>
          <w:rFonts w:cs="Arial"/>
          <w:b/>
          <w:bCs/>
          <w:color w:val="FF0000"/>
          <w:lang w:val="el-GR"/>
        </w:rPr>
        <w:t>Β</w:t>
      </w:r>
      <w:r w:rsidRPr="00451606">
        <w:rPr>
          <w:rFonts w:cs="Arial"/>
          <w:b/>
          <w:bCs/>
          <w:color w:val="FF0000"/>
          <w:lang w:val="el-GR"/>
        </w:rPr>
        <w:t xml:space="preserve">: ΥΠΕΥΘΥΝΗ ΔΗΛΩΣΗ </w:t>
      </w:r>
      <w:r w:rsidRPr="0093619D">
        <w:rPr>
          <w:rFonts w:cs="Arial"/>
          <w:b/>
          <w:bCs/>
          <w:color w:val="FF0000"/>
          <w:lang w:val="el-GR"/>
        </w:rPr>
        <w:t>ΣΧΕΤΙΚΑ ΜΕ ΤΗ ΣΩΡΕΥΣΗ ΤΩΝ ΕΝΙΣΧΥΣΕΩΝ ΗΣΣΟΝΟΣ ΣΗΜΑΣΙΑΣ (DE MINIMIS) ΒΑΣΕΙ ΤΟΥ ΚΑΝΟΝΙΣΜΟΥ (EE) 2023/2831</w:t>
      </w:r>
    </w:p>
    <w:p w14:paraId="11546E91" w14:textId="77777777" w:rsidR="008A650F" w:rsidRPr="00CE64F1" w:rsidRDefault="008A650F" w:rsidP="008A650F">
      <w:pPr>
        <w:spacing w:after="0" w:line="240" w:lineRule="auto"/>
        <w:ind w:right="43"/>
        <w:jc w:val="center"/>
        <w:rPr>
          <w:rStyle w:val="ad"/>
          <w:rFonts w:cs="Arial"/>
          <w:i w:val="0"/>
        </w:rPr>
      </w:pPr>
      <w:r w:rsidRPr="00DB2E22">
        <w:rPr>
          <w:rFonts w:cs="Arial"/>
          <w:noProof/>
        </w:rPr>
        <w:drawing>
          <wp:inline distT="0" distB="0" distL="0" distR="0" wp14:anchorId="66071F96" wp14:editId="3A53A1E6">
            <wp:extent cx="523875" cy="533400"/>
            <wp:effectExtent l="0" t="0" r="9525" b="0"/>
            <wp:docPr id="991799520"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799520" name="Εικόνα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6F227083" w14:textId="77777777" w:rsidR="008A650F" w:rsidRPr="00451606" w:rsidRDefault="008A650F" w:rsidP="008A650F">
      <w:pPr>
        <w:spacing w:before="0" w:after="0" w:line="240" w:lineRule="auto"/>
        <w:ind w:right="43"/>
        <w:jc w:val="center"/>
        <w:rPr>
          <w:rStyle w:val="ad"/>
          <w:i w:val="0"/>
          <w:iCs/>
          <w:sz w:val="16"/>
          <w:szCs w:val="16"/>
          <w:lang w:val="el-GR"/>
        </w:rPr>
      </w:pPr>
      <w:r w:rsidRPr="00451606">
        <w:rPr>
          <w:rStyle w:val="ad"/>
          <w:iCs/>
          <w:sz w:val="16"/>
          <w:szCs w:val="16"/>
          <w:lang w:val="el-GR"/>
        </w:rPr>
        <w:t>ΥΠΕΥΘΥΝΗ ΔΗΛΩΣΗ</w:t>
      </w:r>
    </w:p>
    <w:p w14:paraId="17434881" w14:textId="77777777" w:rsidR="008A650F" w:rsidRPr="00451606" w:rsidRDefault="008A650F" w:rsidP="008A650F">
      <w:pPr>
        <w:spacing w:before="0" w:after="0" w:line="240" w:lineRule="auto"/>
        <w:ind w:right="43"/>
        <w:jc w:val="center"/>
        <w:rPr>
          <w:rStyle w:val="ad"/>
          <w:i w:val="0"/>
          <w:iCs/>
          <w:sz w:val="16"/>
          <w:szCs w:val="16"/>
          <w:lang w:val="el-GR"/>
        </w:rPr>
      </w:pPr>
      <w:r w:rsidRPr="00451606">
        <w:rPr>
          <w:rStyle w:val="ad"/>
          <w:iCs/>
          <w:sz w:val="16"/>
          <w:szCs w:val="16"/>
          <w:lang w:val="el-GR"/>
        </w:rPr>
        <w:t>(άρθρο 8 Ν.1599/1986)</w:t>
      </w:r>
    </w:p>
    <w:p w14:paraId="0B413A88" w14:textId="77777777" w:rsidR="008A650F" w:rsidRPr="00451606" w:rsidRDefault="008A650F" w:rsidP="008A650F">
      <w:pPr>
        <w:pStyle w:val="20"/>
        <w:spacing w:before="0" w:after="0" w:line="240" w:lineRule="auto"/>
        <w:ind w:right="43"/>
        <w:jc w:val="center"/>
        <w:rPr>
          <w:sz w:val="16"/>
          <w:szCs w:val="16"/>
          <w:lang w:val="el-GR"/>
        </w:rPr>
      </w:pPr>
      <w:r w:rsidRPr="00451606">
        <w:rPr>
          <w:sz w:val="16"/>
          <w:szCs w:val="16"/>
          <w:lang w:val="el-GR"/>
        </w:rPr>
        <w:t xml:space="preserve">Η ακρίβεια των στοιχείων που υποβάλλονται με αυτή τη δήλωση μπορεί να ελεγχθεί με </w:t>
      </w:r>
    </w:p>
    <w:p w14:paraId="606F39B0" w14:textId="77777777" w:rsidR="008A650F" w:rsidRPr="00451606" w:rsidRDefault="008A650F" w:rsidP="008A650F">
      <w:pPr>
        <w:pStyle w:val="20"/>
        <w:spacing w:before="0" w:after="0" w:line="240" w:lineRule="auto"/>
        <w:ind w:right="43"/>
        <w:jc w:val="center"/>
        <w:rPr>
          <w:sz w:val="16"/>
          <w:szCs w:val="16"/>
          <w:lang w:val="el-GR"/>
        </w:rPr>
      </w:pPr>
      <w:r w:rsidRPr="00451606">
        <w:rPr>
          <w:sz w:val="16"/>
          <w:szCs w:val="16"/>
          <w:lang w:val="el-GR"/>
        </w:rPr>
        <w:t>βάση το αρχείο άλλων υπηρεσιών (άρθρο 8 παρ. 4 Ν. 1599/1986)</w:t>
      </w:r>
    </w:p>
    <w:p w14:paraId="2604FD51" w14:textId="77777777" w:rsidR="008A650F" w:rsidRPr="00451606" w:rsidRDefault="008A650F" w:rsidP="008A650F">
      <w:pPr>
        <w:pStyle w:val="20"/>
        <w:spacing w:after="0" w:line="240" w:lineRule="auto"/>
        <w:ind w:right="43"/>
        <w:jc w:val="center"/>
        <w:rPr>
          <w:sz w:val="16"/>
          <w:szCs w:val="16"/>
          <w:lang w:val="el-GR"/>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06"/>
        <w:gridCol w:w="1465"/>
        <w:gridCol w:w="205"/>
        <w:gridCol w:w="134"/>
        <w:gridCol w:w="1417"/>
        <w:gridCol w:w="209"/>
        <w:gridCol w:w="300"/>
        <w:gridCol w:w="200"/>
        <w:gridCol w:w="1102"/>
        <w:gridCol w:w="1024"/>
      </w:tblGrid>
      <w:tr w:rsidR="008A650F" w:rsidRPr="00F442B0" w14:paraId="10AB24D4" w14:textId="77777777" w:rsidTr="00274339">
        <w:trPr>
          <w:trHeight w:val="383"/>
        </w:trPr>
        <w:tc>
          <w:tcPr>
            <w:tcW w:w="2694" w:type="dxa"/>
          </w:tcPr>
          <w:p w14:paraId="2876C0E1" w14:textId="77777777" w:rsidR="008A650F" w:rsidRPr="00F442B0" w:rsidRDefault="008A650F" w:rsidP="00B9025D">
            <w:pPr>
              <w:pStyle w:val="20"/>
              <w:spacing w:before="0" w:after="0" w:line="240" w:lineRule="auto"/>
              <w:ind w:right="43"/>
              <w:jc w:val="left"/>
              <w:rPr>
                <w:sz w:val="16"/>
                <w:szCs w:val="16"/>
              </w:rPr>
            </w:pPr>
            <w:proofErr w:type="gramStart"/>
            <w:r w:rsidRPr="00F442B0">
              <w:rPr>
                <w:rFonts w:cs="Arial"/>
                <w:sz w:val="16"/>
                <w:szCs w:val="16"/>
              </w:rPr>
              <w:t>ΠΡΟΣ</w:t>
            </w:r>
            <w:r w:rsidRPr="00F442B0">
              <w:rPr>
                <w:rFonts w:cs="Arial"/>
                <w:sz w:val="16"/>
                <w:szCs w:val="16"/>
                <w:vertAlign w:val="superscript"/>
              </w:rPr>
              <w:t>(</w:t>
            </w:r>
            <w:proofErr w:type="gramEnd"/>
            <w:r w:rsidRPr="00F442B0">
              <w:rPr>
                <w:rFonts w:cs="Arial"/>
                <w:sz w:val="16"/>
                <w:szCs w:val="16"/>
                <w:vertAlign w:val="superscript"/>
              </w:rPr>
              <w:t>1)</w:t>
            </w:r>
            <w:r w:rsidRPr="00F442B0">
              <w:rPr>
                <w:rFonts w:cs="Arial"/>
                <w:sz w:val="16"/>
                <w:szCs w:val="16"/>
              </w:rPr>
              <w:t>:</w:t>
            </w:r>
          </w:p>
        </w:tc>
        <w:tc>
          <w:tcPr>
            <w:tcW w:w="6662" w:type="dxa"/>
            <w:gridSpan w:val="10"/>
            <w:vAlign w:val="center"/>
          </w:tcPr>
          <w:p w14:paraId="6ED230E8" w14:textId="77777777" w:rsidR="008A650F" w:rsidRPr="008A649C" w:rsidRDefault="008A650F" w:rsidP="00B9025D">
            <w:pPr>
              <w:spacing w:before="0" w:after="0" w:line="240" w:lineRule="auto"/>
              <w:ind w:right="43"/>
              <w:jc w:val="left"/>
              <w:rPr>
                <w:rFonts w:eastAsia="MS Mincho" w:cs="Arial"/>
                <w:b/>
                <w:sz w:val="16"/>
                <w:szCs w:val="16"/>
              </w:rPr>
            </w:pPr>
            <w:r>
              <w:rPr>
                <w:rFonts w:ascii="Tahoma" w:eastAsia="MS Mincho" w:hAnsi="Tahoma" w:cs="Tahoma"/>
                <w:b/>
                <w:sz w:val="16"/>
                <w:szCs w:val="16"/>
              </w:rPr>
              <w:t>ΕΥΔ</w:t>
            </w:r>
            <w:r w:rsidRPr="001326D4">
              <w:rPr>
                <w:rFonts w:ascii="Tahoma" w:eastAsia="MS Mincho" w:hAnsi="Tahoma" w:cs="Tahoma"/>
                <w:b/>
                <w:sz w:val="16"/>
                <w:szCs w:val="16"/>
              </w:rPr>
              <w:t xml:space="preserve"> ΠΡΟΓΡΑΜΜΑΤΟΣ «</w:t>
            </w:r>
            <w:r>
              <w:rPr>
                <w:rFonts w:ascii="Tahoma" w:eastAsia="MS Mincho" w:hAnsi="Tahoma" w:cs="Tahoma"/>
                <w:b/>
                <w:sz w:val="16"/>
                <w:szCs w:val="16"/>
                <w:lang w:val="el-GR"/>
              </w:rPr>
              <w:t>ΔΥΤΙΚΗ</w:t>
            </w:r>
            <w:r w:rsidRPr="001326D4">
              <w:rPr>
                <w:rFonts w:ascii="Tahoma" w:eastAsia="MS Mincho" w:hAnsi="Tahoma" w:cs="Tahoma"/>
                <w:b/>
                <w:sz w:val="16"/>
                <w:szCs w:val="16"/>
              </w:rPr>
              <w:t xml:space="preserve"> ΜΑΚΕΔΟΝΙΑ</w:t>
            </w:r>
            <w:r>
              <w:rPr>
                <w:rFonts w:ascii="Tahoma" w:eastAsia="MS Mincho" w:hAnsi="Tahoma" w:cs="Tahoma"/>
                <w:b/>
                <w:sz w:val="16"/>
                <w:szCs w:val="16"/>
              </w:rPr>
              <w:t>»</w:t>
            </w:r>
            <w:r w:rsidRPr="001326D4">
              <w:rPr>
                <w:rFonts w:ascii="Tahoma" w:eastAsia="MS Mincho" w:hAnsi="Tahoma" w:cs="Tahoma"/>
                <w:b/>
                <w:sz w:val="16"/>
                <w:szCs w:val="16"/>
              </w:rPr>
              <w:t xml:space="preserve"> 20</w:t>
            </w:r>
            <w:r>
              <w:rPr>
                <w:rFonts w:ascii="Tahoma" w:eastAsia="MS Mincho" w:hAnsi="Tahoma" w:cs="Tahoma"/>
                <w:b/>
                <w:sz w:val="16"/>
                <w:szCs w:val="16"/>
              </w:rPr>
              <w:t>21</w:t>
            </w:r>
            <w:r w:rsidRPr="001326D4">
              <w:rPr>
                <w:rFonts w:ascii="Tahoma" w:eastAsia="MS Mincho" w:hAnsi="Tahoma" w:cs="Tahoma"/>
                <w:b/>
                <w:sz w:val="16"/>
                <w:szCs w:val="16"/>
              </w:rPr>
              <w:t>-202</w:t>
            </w:r>
            <w:r>
              <w:rPr>
                <w:rFonts w:ascii="Tahoma" w:eastAsia="MS Mincho" w:hAnsi="Tahoma" w:cs="Tahoma"/>
                <w:b/>
                <w:sz w:val="16"/>
                <w:szCs w:val="16"/>
              </w:rPr>
              <w:t>7</w:t>
            </w:r>
          </w:p>
        </w:tc>
      </w:tr>
      <w:tr w:rsidR="008A650F" w:rsidRPr="00F442B0" w14:paraId="2073AB18" w14:textId="77777777" w:rsidTr="00274339">
        <w:trPr>
          <w:trHeight w:val="329"/>
        </w:trPr>
        <w:tc>
          <w:tcPr>
            <w:tcW w:w="2694" w:type="dxa"/>
          </w:tcPr>
          <w:p w14:paraId="10B085E7" w14:textId="77777777" w:rsidR="008A650F" w:rsidRPr="008A649C" w:rsidRDefault="008A650F" w:rsidP="00B9025D">
            <w:pPr>
              <w:pStyle w:val="20"/>
              <w:spacing w:before="0" w:after="0" w:line="240" w:lineRule="auto"/>
              <w:jc w:val="left"/>
              <w:rPr>
                <w:rFonts w:cs="Arial"/>
                <w:sz w:val="16"/>
                <w:szCs w:val="16"/>
              </w:rPr>
            </w:pPr>
            <w:r w:rsidRPr="00F442B0">
              <w:rPr>
                <w:rFonts w:cs="Arial"/>
                <w:sz w:val="16"/>
                <w:szCs w:val="16"/>
              </w:rPr>
              <w:t xml:space="preserve">Ο – Η </w:t>
            </w:r>
            <w:proofErr w:type="spellStart"/>
            <w:r w:rsidRPr="00F442B0">
              <w:rPr>
                <w:rFonts w:cs="Arial"/>
                <w:sz w:val="16"/>
                <w:szCs w:val="16"/>
              </w:rPr>
              <w:t>Όνομ</w:t>
            </w:r>
            <w:proofErr w:type="spellEnd"/>
            <w:r w:rsidRPr="00F442B0">
              <w:rPr>
                <w:rFonts w:cs="Arial"/>
                <w:sz w:val="16"/>
                <w:szCs w:val="16"/>
              </w:rPr>
              <w:t>α:</w:t>
            </w:r>
          </w:p>
        </w:tc>
        <w:tc>
          <w:tcPr>
            <w:tcW w:w="2276" w:type="dxa"/>
            <w:gridSpan w:val="3"/>
          </w:tcPr>
          <w:p w14:paraId="5F0D9AD3" w14:textId="77777777" w:rsidR="008A650F" w:rsidRPr="00F442B0" w:rsidRDefault="008A650F" w:rsidP="00B9025D">
            <w:pPr>
              <w:pStyle w:val="20"/>
              <w:spacing w:before="0" w:after="0" w:line="240" w:lineRule="auto"/>
              <w:jc w:val="left"/>
              <w:rPr>
                <w:sz w:val="16"/>
                <w:szCs w:val="16"/>
              </w:rPr>
            </w:pPr>
          </w:p>
        </w:tc>
        <w:tc>
          <w:tcPr>
            <w:tcW w:w="2060" w:type="dxa"/>
            <w:gridSpan w:val="4"/>
          </w:tcPr>
          <w:p w14:paraId="27F97B6D" w14:textId="77777777" w:rsidR="008A650F" w:rsidRPr="00F442B0" w:rsidRDefault="008A650F" w:rsidP="00B9025D">
            <w:pPr>
              <w:pStyle w:val="20"/>
              <w:spacing w:before="0" w:after="0" w:line="240" w:lineRule="auto"/>
              <w:jc w:val="left"/>
              <w:rPr>
                <w:sz w:val="16"/>
                <w:szCs w:val="16"/>
              </w:rPr>
            </w:pPr>
            <w:r w:rsidRPr="00F442B0">
              <w:rPr>
                <w:rFonts w:cs="Arial"/>
                <w:sz w:val="16"/>
                <w:szCs w:val="16"/>
              </w:rPr>
              <w:t>Επ</w:t>
            </w:r>
            <w:proofErr w:type="spellStart"/>
            <w:r w:rsidRPr="00F442B0">
              <w:rPr>
                <w:rFonts w:cs="Arial"/>
                <w:sz w:val="16"/>
                <w:szCs w:val="16"/>
              </w:rPr>
              <w:t>ώνυμο</w:t>
            </w:r>
            <w:proofErr w:type="spellEnd"/>
            <w:r w:rsidRPr="00F442B0">
              <w:rPr>
                <w:rFonts w:cs="Arial"/>
                <w:sz w:val="16"/>
                <w:szCs w:val="16"/>
              </w:rPr>
              <w:t>:</w:t>
            </w:r>
          </w:p>
        </w:tc>
        <w:tc>
          <w:tcPr>
            <w:tcW w:w="2326" w:type="dxa"/>
            <w:gridSpan w:val="3"/>
          </w:tcPr>
          <w:p w14:paraId="2900D838" w14:textId="77777777" w:rsidR="008A650F" w:rsidRPr="00F442B0" w:rsidRDefault="008A650F" w:rsidP="00B9025D">
            <w:pPr>
              <w:pStyle w:val="20"/>
              <w:spacing w:before="0" w:after="0" w:line="240" w:lineRule="auto"/>
              <w:jc w:val="left"/>
              <w:rPr>
                <w:sz w:val="16"/>
                <w:szCs w:val="16"/>
              </w:rPr>
            </w:pPr>
          </w:p>
        </w:tc>
      </w:tr>
      <w:tr w:rsidR="008A650F" w:rsidRPr="00F442B0" w14:paraId="1D7C7176" w14:textId="77777777" w:rsidTr="00274339">
        <w:trPr>
          <w:trHeight w:val="137"/>
        </w:trPr>
        <w:tc>
          <w:tcPr>
            <w:tcW w:w="2694" w:type="dxa"/>
          </w:tcPr>
          <w:p w14:paraId="10778DE4" w14:textId="77777777" w:rsidR="008A650F" w:rsidRPr="008A649C" w:rsidRDefault="008A650F" w:rsidP="00B9025D">
            <w:pPr>
              <w:pStyle w:val="20"/>
              <w:tabs>
                <w:tab w:val="left" w:pos="1873"/>
              </w:tabs>
              <w:spacing w:before="0" w:after="0" w:line="240" w:lineRule="auto"/>
              <w:ind w:right="43"/>
              <w:jc w:val="left"/>
              <w:rPr>
                <w:rFonts w:cs="Arial"/>
                <w:sz w:val="16"/>
                <w:szCs w:val="16"/>
              </w:rPr>
            </w:pPr>
            <w:proofErr w:type="spellStart"/>
            <w:r w:rsidRPr="00F442B0">
              <w:rPr>
                <w:rFonts w:cs="Arial"/>
                <w:sz w:val="16"/>
                <w:szCs w:val="16"/>
              </w:rPr>
              <w:t>Όνομ</w:t>
            </w:r>
            <w:proofErr w:type="spellEnd"/>
            <w:r w:rsidRPr="00F442B0">
              <w:rPr>
                <w:rFonts w:cs="Arial"/>
                <w:sz w:val="16"/>
                <w:szCs w:val="16"/>
              </w:rPr>
              <w:t>α και Επ</w:t>
            </w:r>
            <w:proofErr w:type="spellStart"/>
            <w:r w:rsidRPr="00F442B0">
              <w:rPr>
                <w:rFonts w:cs="Arial"/>
                <w:sz w:val="16"/>
                <w:szCs w:val="16"/>
              </w:rPr>
              <w:t>ώνυμο</w:t>
            </w:r>
            <w:proofErr w:type="spellEnd"/>
            <w:r w:rsidRPr="00F442B0">
              <w:rPr>
                <w:rFonts w:cs="Arial"/>
                <w:sz w:val="16"/>
                <w:szCs w:val="16"/>
              </w:rPr>
              <w:t xml:space="preserve"> Πα</w:t>
            </w:r>
            <w:proofErr w:type="spellStart"/>
            <w:r w:rsidRPr="00F442B0">
              <w:rPr>
                <w:rFonts w:cs="Arial"/>
                <w:sz w:val="16"/>
                <w:szCs w:val="16"/>
              </w:rPr>
              <w:t>τέρ</w:t>
            </w:r>
            <w:proofErr w:type="spellEnd"/>
            <w:r w:rsidRPr="00F442B0">
              <w:rPr>
                <w:rFonts w:cs="Arial"/>
                <w:sz w:val="16"/>
                <w:szCs w:val="16"/>
              </w:rPr>
              <w:t>α:</w:t>
            </w:r>
          </w:p>
        </w:tc>
        <w:tc>
          <w:tcPr>
            <w:tcW w:w="6662" w:type="dxa"/>
            <w:gridSpan w:val="10"/>
          </w:tcPr>
          <w:p w14:paraId="558B12F5" w14:textId="77777777" w:rsidR="008A650F" w:rsidRPr="00F442B0" w:rsidRDefault="008A650F" w:rsidP="00B9025D">
            <w:pPr>
              <w:pStyle w:val="20"/>
              <w:spacing w:before="0" w:after="0" w:line="240" w:lineRule="auto"/>
              <w:ind w:right="43"/>
              <w:jc w:val="left"/>
              <w:rPr>
                <w:sz w:val="16"/>
                <w:szCs w:val="16"/>
              </w:rPr>
            </w:pPr>
          </w:p>
          <w:p w14:paraId="53632482" w14:textId="77777777" w:rsidR="008A650F" w:rsidRPr="00F442B0" w:rsidRDefault="008A650F" w:rsidP="00B9025D">
            <w:pPr>
              <w:pStyle w:val="20"/>
              <w:spacing w:before="0" w:after="0" w:line="240" w:lineRule="auto"/>
              <w:ind w:right="43"/>
              <w:jc w:val="left"/>
              <w:rPr>
                <w:sz w:val="16"/>
                <w:szCs w:val="16"/>
              </w:rPr>
            </w:pPr>
          </w:p>
        </w:tc>
      </w:tr>
      <w:tr w:rsidR="008A650F" w:rsidRPr="00F442B0" w14:paraId="7216A7A4" w14:textId="77777777" w:rsidTr="00274339">
        <w:trPr>
          <w:trHeight w:val="299"/>
        </w:trPr>
        <w:tc>
          <w:tcPr>
            <w:tcW w:w="2694" w:type="dxa"/>
          </w:tcPr>
          <w:p w14:paraId="4A19745D" w14:textId="77777777" w:rsidR="008A650F" w:rsidRPr="00F442B0" w:rsidRDefault="008A650F" w:rsidP="00B9025D">
            <w:pPr>
              <w:pStyle w:val="20"/>
              <w:tabs>
                <w:tab w:val="left" w:pos="1873"/>
              </w:tabs>
              <w:spacing w:before="0" w:after="0" w:line="240" w:lineRule="auto"/>
              <w:ind w:right="43"/>
              <w:jc w:val="left"/>
              <w:rPr>
                <w:sz w:val="16"/>
                <w:szCs w:val="16"/>
              </w:rPr>
            </w:pPr>
            <w:proofErr w:type="spellStart"/>
            <w:r w:rsidRPr="00F442B0">
              <w:rPr>
                <w:rFonts w:cs="Arial"/>
                <w:sz w:val="16"/>
                <w:szCs w:val="16"/>
              </w:rPr>
              <w:t>Όνομ</w:t>
            </w:r>
            <w:proofErr w:type="spellEnd"/>
            <w:r w:rsidRPr="00F442B0">
              <w:rPr>
                <w:rFonts w:cs="Arial"/>
                <w:sz w:val="16"/>
                <w:szCs w:val="16"/>
              </w:rPr>
              <w:t>α και Επ</w:t>
            </w:r>
            <w:proofErr w:type="spellStart"/>
            <w:r w:rsidRPr="00F442B0">
              <w:rPr>
                <w:rFonts w:cs="Arial"/>
                <w:sz w:val="16"/>
                <w:szCs w:val="16"/>
              </w:rPr>
              <w:t>ώνυμο</w:t>
            </w:r>
            <w:proofErr w:type="spellEnd"/>
            <w:r w:rsidRPr="00F442B0">
              <w:rPr>
                <w:rFonts w:cs="Arial"/>
                <w:sz w:val="16"/>
                <w:szCs w:val="16"/>
              </w:rPr>
              <w:t xml:space="preserve"> </w:t>
            </w:r>
            <w:proofErr w:type="spellStart"/>
            <w:r w:rsidRPr="00F442B0">
              <w:rPr>
                <w:rFonts w:cs="Arial"/>
                <w:sz w:val="16"/>
                <w:szCs w:val="16"/>
              </w:rPr>
              <w:t>Μητέρ</w:t>
            </w:r>
            <w:proofErr w:type="spellEnd"/>
            <w:r w:rsidRPr="00F442B0">
              <w:rPr>
                <w:rFonts w:cs="Arial"/>
                <w:sz w:val="16"/>
                <w:szCs w:val="16"/>
              </w:rPr>
              <w:t>ας:</w:t>
            </w:r>
          </w:p>
        </w:tc>
        <w:tc>
          <w:tcPr>
            <w:tcW w:w="6662" w:type="dxa"/>
            <w:gridSpan w:val="10"/>
          </w:tcPr>
          <w:p w14:paraId="4D91EBFA" w14:textId="77777777" w:rsidR="008A650F" w:rsidRPr="00F442B0" w:rsidRDefault="008A650F" w:rsidP="00B9025D">
            <w:pPr>
              <w:pStyle w:val="20"/>
              <w:spacing w:before="0" w:after="0" w:line="240" w:lineRule="auto"/>
              <w:ind w:right="43"/>
              <w:jc w:val="left"/>
              <w:rPr>
                <w:sz w:val="16"/>
                <w:szCs w:val="16"/>
              </w:rPr>
            </w:pPr>
          </w:p>
        </w:tc>
      </w:tr>
      <w:tr w:rsidR="008A650F" w:rsidRPr="00F442B0" w14:paraId="1D430C14" w14:textId="77777777" w:rsidTr="00274339">
        <w:trPr>
          <w:trHeight w:val="289"/>
        </w:trPr>
        <w:tc>
          <w:tcPr>
            <w:tcW w:w="2694" w:type="dxa"/>
          </w:tcPr>
          <w:p w14:paraId="6A2A25E7" w14:textId="77777777" w:rsidR="008A650F" w:rsidRPr="00F442B0" w:rsidRDefault="008A650F" w:rsidP="00B9025D">
            <w:pPr>
              <w:pStyle w:val="20"/>
              <w:tabs>
                <w:tab w:val="left" w:pos="1873"/>
              </w:tabs>
              <w:spacing w:before="0" w:after="0" w:line="240" w:lineRule="auto"/>
              <w:ind w:right="43"/>
              <w:jc w:val="left"/>
              <w:rPr>
                <w:sz w:val="16"/>
                <w:szCs w:val="16"/>
              </w:rPr>
            </w:pPr>
            <w:proofErr w:type="spellStart"/>
            <w:r w:rsidRPr="00F442B0">
              <w:rPr>
                <w:rFonts w:cs="Arial"/>
                <w:sz w:val="16"/>
                <w:szCs w:val="16"/>
              </w:rPr>
              <w:t>Ημερομηνί</w:t>
            </w:r>
            <w:proofErr w:type="spellEnd"/>
            <w:r w:rsidRPr="00F442B0">
              <w:rPr>
                <w:rFonts w:cs="Arial"/>
                <w:sz w:val="16"/>
                <w:szCs w:val="16"/>
              </w:rPr>
              <w:t xml:space="preserve">α </w:t>
            </w:r>
            <w:proofErr w:type="spellStart"/>
            <w:r w:rsidRPr="00F442B0">
              <w:rPr>
                <w:rFonts w:cs="Arial"/>
                <w:sz w:val="16"/>
                <w:szCs w:val="16"/>
              </w:rPr>
              <w:t>γέννησης</w:t>
            </w:r>
            <w:proofErr w:type="spellEnd"/>
            <w:r w:rsidRPr="00F442B0">
              <w:rPr>
                <w:rFonts w:cs="Arial"/>
                <w:sz w:val="16"/>
                <w:szCs w:val="16"/>
              </w:rPr>
              <w:t>:</w:t>
            </w:r>
          </w:p>
        </w:tc>
        <w:tc>
          <w:tcPr>
            <w:tcW w:w="6662" w:type="dxa"/>
            <w:gridSpan w:val="10"/>
          </w:tcPr>
          <w:p w14:paraId="6DFCFB56" w14:textId="77777777" w:rsidR="008A650F" w:rsidRPr="00F442B0" w:rsidRDefault="008A650F" w:rsidP="00B9025D">
            <w:pPr>
              <w:pStyle w:val="20"/>
              <w:spacing w:before="0" w:after="0" w:line="240" w:lineRule="auto"/>
              <w:ind w:right="43"/>
              <w:jc w:val="left"/>
              <w:rPr>
                <w:sz w:val="16"/>
                <w:szCs w:val="16"/>
              </w:rPr>
            </w:pPr>
          </w:p>
        </w:tc>
      </w:tr>
      <w:tr w:rsidR="008A650F" w:rsidRPr="00F442B0" w14:paraId="1F11DA60" w14:textId="77777777" w:rsidTr="00274339">
        <w:trPr>
          <w:trHeight w:val="279"/>
        </w:trPr>
        <w:tc>
          <w:tcPr>
            <w:tcW w:w="2694" w:type="dxa"/>
          </w:tcPr>
          <w:p w14:paraId="30331C3B" w14:textId="77777777" w:rsidR="008A650F" w:rsidRPr="00F442B0" w:rsidRDefault="008A650F" w:rsidP="00B9025D">
            <w:pPr>
              <w:pStyle w:val="20"/>
              <w:tabs>
                <w:tab w:val="left" w:pos="1873"/>
              </w:tabs>
              <w:spacing w:before="0" w:after="0" w:line="240" w:lineRule="auto"/>
              <w:ind w:right="43"/>
              <w:jc w:val="left"/>
              <w:rPr>
                <w:sz w:val="16"/>
                <w:szCs w:val="16"/>
              </w:rPr>
            </w:pPr>
            <w:proofErr w:type="spellStart"/>
            <w:r w:rsidRPr="00F442B0">
              <w:rPr>
                <w:rFonts w:cs="Arial"/>
                <w:sz w:val="16"/>
                <w:szCs w:val="16"/>
              </w:rPr>
              <w:t>Τό</w:t>
            </w:r>
            <w:proofErr w:type="spellEnd"/>
            <w:r w:rsidRPr="00F442B0">
              <w:rPr>
                <w:rFonts w:cs="Arial"/>
                <w:sz w:val="16"/>
                <w:szCs w:val="16"/>
              </w:rPr>
              <w:t xml:space="preserve">πος </w:t>
            </w:r>
            <w:proofErr w:type="spellStart"/>
            <w:r w:rsidRPr="00F442B0">
              <w:rPr>
                <w:rFonts w:cs="Arial"/>
                <w:sz w:val="16"/>
                <w:szCs w:val="16"/>
              </w:rPr>
              <w:t>Γέννησης</w:t>
            </w:r>
            <w:proofErr w:type="spellEnd"/>
            <w:r w:rsidRPr="00F442B0">
              <w:rPr>
                <w:rFonts w:cs="Arial"/>
                <w:sz w:val="16"/>
                <w:szCs w:val="16"/>
              </w:rPr>
              <w:t>:</w:t>
            </w:r>
          </w:p>
        </w:tc>
        <w:tc>
          <w:tcPr>
            <w:tcW w:w="6662" w:type="dxa"/>
            <w:gridSpan w:val="10"/>
          </w:tcPr>
          <w:p w14:paraId="33CEC96B" w14:textId="77777777" w:rsidR="008A650F" w:rsidRPr="00F442B0" w:rsidRDefault="008A650F" w:rsidP="00B9025D">
            <w:pPr>
              <w:pStyle w:val="20"/>
              <w:spacing w:before="0" w:after="0" w:line="240" w:lineRule="auto"/>
              <w:ind w:right="43"/>
              <w:jc w:val="left"/>
              <w:rPr>
                <w:sz w:val="16"/>
                <w:szCs w:val="16"/>
              </w:rPr>
            </w:pPr>
          </w:p>
        </w:tc>
      </w:tr>
      <w:tr w:rsidR="008A650F" w:rsidRPr="00F442B0" w14:paraId="23B29B27" w14:textId="77777777" w:rsidTr="00274339">
        <w:trPr>
          <w:trHeight w:val="255"/>
        </w:trPr>
        <w:tc>
          <w:tcPr>
            <w:tcW w:w="2694" w:type="dxa"/>
          </w:tcPr>
          <w:p w14:paraId="0AF359D0" w14:textId="77777777" w:rsidR="008A650F" w:rsidRPr="00A910EC" w:rsidRDefault="008A650F" w:rsidP="00B9025D">
            <w:pPr>
              <w:pStyle w:val="20"/>
              <w:tabs>
                <w:tab w:val="left" w:pos="1873"/>
              </w:tabs>
              <w:spacing w:before="0" w:after="0" w:line="240" w:lineRule="auto"/>
              <w:ind w:right="43"/>
              <w:jc w:val="left"/>
              <w:rPr>
                <w:rFonts w:cs="Arial"/>
                <w:sz w:val="16"/>
                <w:szCs w:val="16"/>
                <w:lang w:val="el-GR"/>
              </w:rPr>
            </w:pPr>
            <w:proofErr w:type="spellStart"/>
            <w:r w:rsidRPr="00F442B0">
              <w:rPr>
                <w:rFonts w:cs="Arial"/>
                <w:sz w:val="16"/>
                <w:szCs w:val="16"/>
              </w:rPr>
              <w:t>Αριθμός</w:t>
            </w:r>
            <w:proofErr w:type="spellEnd"/>
            <w:r w:rsidRPr="00F442B0">
              <w:rPr>
                <w:rFonts w:cs="Arial"/>
                <w:sz w:val="16"/>
                <w:szCs w:val="16"/>
              </w:rPr>
              <w:t xml:space="preserve"> </w:t>
            </w:r>
            <w:proofErr w:type="spellStart"/>
            <w:r w:rsidRPr="00F442B0">
              <w:rPr>
                <w:rFonts w:cs="Arial"/>
                <w:sz w:val="16"/>
                <w:szCs w:val="16"/>
              </w:rPr>
              <w:t>Δελτίου</w:t>
            </w:r>
            <w:proofErr w:type="spellEnd"/>
            <w:r w:rsidRPr="00F442B0">
              <w:rPr>
                <w:rFonts w:cs="Arial"/>
                <w:sz w:val="16"/>
                <w:szCs w:val="16"/>
              </w:rPr>
              <w:t xml:space="preserve"> Τα</w:t>
            </w:r>
            <w:proofErr w:type="spellStart"/>
            <w:r w:rsidRPr="00F442B0">
              <w:rPr>
                <w:rFonts w:cs="Arial"/>
                <w:sz w:val="16"/>
                <w:szCs w:val="16"/>
              </w:rPr>
              <w:t>υτότητ</w:t>
            </w:r>
            <w:proofErr w:type="spellEnd"/>
            <w:r w:rsidRPr="00F442B0">
              <w:rPr>
                <w:rFonts w:cs="Arial"/>
                <w:sz w:val="16"/>
                <w:szCs w:val="16"/>
              </w:rPr>
              <w:t>ας:</w:t>
            </w:r>
          </w:p>
        </w:tc>
        <w:tc>
          <w:tcPr>
            <w:tcW w:w="2410" w:type="dxa"/>
            <w:gridSpan w:val="4"/>
          </w:tcPr>
          <w:p w14:paraId="34C9383C" w14:textId="77777777" w:rsidR="008A650F" w:rsidRPr="00F442B0" w:rsidRDefault="008A650F" w:rsidP="00B9025D">
            <w:pPr>
              <w:pStyle w:val="20"/>
              <w:spacing w:before="0" w:after="0" w:line="240" w:lineRule="auto"/>
              <w:ind w:right="43"/>
              <w:jc w:val="left"/>
              <w:rPr>
                <w:sz w:val="16"/>
                <w:szCs w:val="16"/>
              </w:rPr>
            </w:pPr>
          </w:p>
        </w:tc>
        <w:tc>
          <w:tcPr>
            <w:tcW w:w="1626" w:type="dxa"/>
            <w:gridSpan w:val="2"/>
          </w:tcPr>
          <w:p w14:paraId="267F2E10" w14:textId="77777777" w:rsidR="008A650F" w:rsidRPr="00F442B0" w:rsidRDefault="008A650F" w:rsidP="00B9025D">
            <w:pPr>
              <w:pStyle w:val="20"/>
              <w:spacing w:before="0" w:after="0" w:line="240" w:lineRule="auto"/>
              <w:ind w:right="43"/>
              <w:jc w:val="left"/>
              <w:rPr>
                <w:sz w:val="16"/>
                <w:szCs w:val="16"/>
              </w:rPr>
            </w:pPr>
            <w:proofErr w:type="spellStart"/>
            <w:r w:rsidRPr="00F442B0">
              <w:rPr>
                <w:rFonts w:cs="Arial"/>
                <w:sz w:val="16"/>
                <w:szCs w:val="16"/>
              </w:rPr>
              <w:t>Τηλ</w:t>
            </w:r>
            <w:proofErr w:type="spellEnd"/>
            <w:r w:rsidRPr="00F442B0">
              <w:rPr>
                <w:rFonts w:cs="Arial"/>
                <w:sz w:val="16"/>
                <w:szCs w:val="16"/>
              </w:rPr>
              <w:t>:</w:t>
            </w:r>
          </w:p>
        </w:tc>
        <w:tc>
          <w:tcPr>
            <w:tcW w:w="2626" w:type="dxa"/>
            <w:gridSpan w:val="4"/>
          </w:tcPr>
          <w:p w14:paraId="7816F499" w14:textId="77777777" w:rsidR="008A650F" w:rsidRPr="00F442B0" w:rsidRDefault="008A650F" w:rsidP="00B9025D">
            <w:pPr>
              <w:pStyle w:val="20"/>
              <w:spacing w:before="0" w:after="0" w:line="240" w:lineRule="auto"/>
              <w:ind w:right="43"/>
              <w:jc w:val="left"/>
              <w:rPr>
                <w:sz w:val="16"/>
                <w:szCs w:val="16"/>
              </w:rPr>
            </w:pPr>
          </w:p>
        </w:tc>
      </w:tr>
      <w:tr w:rsidR="008A650F" w:rsidRPr="00F442B0" w14:paraId="7797408F" w14:textId="77777777" w:rsidTr="00274339">
        <w:trPr>
          <w:trHeight w:val="287"/>
        </w:trPr>
        <w:tc>
          <w:tcPr>
            <w:tcW w:w="2694" w:type="dxa"/>
          </w:tcPr>
          <w:p w14:paraId="15F6ED87" w14:textId="77777777" w:rsidR="008A650F" w:rsidRPr="00F442B0" w:rsidRDefault="008A650F" w:rsidP="00B9025D">
            <w:pPr>
              <w:pStyle w:val="20"/>
              <w:spacing w:before="0" w:after="0" w:line="240" w:lineRule="auto"/>
              <w:ind w:right="45"/>
              <w:jc w:val="left"/>
              <w:rPr>
                <w:sz w:val="16"/>
                <w:szCs w:val="16"/>
              </w:rPr>
            </w:pPr>
            <w:proofErr w:type="spellStart"/>
            <w:r w:rsidRPr="00F442B0">
              <w:rPr>
                <w:rFonts w:cs="Arial"/>
                <w:sz w:val="16"/>
                <w:szCs w:val="16"/>
              </w:rPr>
              <w:t>Τό</w:t>
            </w:r>
            <w:proofErr w:type="spellEnd"/>
            <w:r w:rsidRPr="00F442B0">
              <w:rPr>
                <w:rFonts w:cs="Arial"/>
                <w:sz w:val="16"/>
                <w:szCs w:val="16"/>
              </w:rPr>
              <w:t>πος Κα</w:t>
            </w:r>
            <w:proofErr w:type="spellStart"/>
            <w:r w:rsidRPr="00F442B0">
              <w:rPr>
                <w:rFonts w:cs="Arial"/>
                <w:sz w:val="16"/>
                <w:szCs w:val="16"/>
              </w:rPr>
              <w:t>τοικί</w:t>
            </w:r>
            <w:proofErr w:type="spellEnd"/>
            <w:r w:rsidRPr="00F442B0">
              <w:rPr>
                <w:rFonts w:cs="Arial"/>
                <w:sz w:val="16"/>
                <w:szCs w:val="16"/>
              </w:rPr>
              <w:t>ας:</w:t>
            </w:r>
          </w:p>
        </w:tc>
        <w:tc>
          <w:tcPr>
            <w:tcW w:w="606" w:type="dxa"/>
          </w:tcPr>
          <w:p w14:paraId="3D031D06" w14:textId="77777777" w:rsidR="008A650F" w:rsidRPr="00A910EC" w:rsidRDefault="008A650F" w:rsidP="00B9025D">
            <w:pPr>
              <w:pStyle w:val="20"/>
              <w:spacing w:before="0" w:after="0" w:line="240" w:lineRule="auto"/>
              <w:ind w:right="45"/>
              <w:jc w:val="left"/>
              <w:rPr>
                <w:sz w:val="16"/>
                <w:szCs w:val="16"/>
                <w:lang w:val="el-GR"/>
              </w:rPr>
            </w:pPr>
          </w:p>
        </w:tc>
        <w:tc>
          <w:tcPr>
            <w:tcW w:w="1465" w:type="dxa"/>
          </w:tcPr>
          <w:p w14:paraId="3B7D45DF" w14:textId="77777777" w:rsidR="008A650F" w:rsidRPr="00F442B0" w:rsidRDefault="008A650F" w:rsidP="00B9025D">
            <w:pPr>
              <w:pStyle w:val="20"/>
              <w:spacing w:before="0" w:after="0" w:line="240" w:lineRule="auto"/>
              <w:ind w:right="45"/>
              <w:jc w:val="left"/>
              <w:rPr>
                <w:sz w:val="16"/>
                <w:szCs w:val="16"/>
              </w:rPr>
            </w:pPr>
            <w:proofErr w:type="spellStart"/>
            <w:r w:rsidRPr="00F442B0">
              <w:rPr>
                <w:rFonts w:cs="Arial"/>
                <w:sz w:val="16"/>
                <w:szCs w:val="16"/>
              </w:rPr>
              <w:t>Οδός</w:t>
            </w:r>
            <w:proofErr w:type="spellEnd"/>
            <w:r w:rsidRPr="00F442B0">
              <w:rPr>
                <w:rFonts w:cs="Arial"/>
                <w:sz w:val="16"/>
                <w:szCs w:val="16"/>
              </w:rPr>
              <w:t>:</w:t>
            </w:r>
          </w:p>
        </w:tc>
        <w:tc>
          <w:tcPr>
            <w:tcW w:w="1756" w:type="dxa"/>
            <w:gridSpan w:val="3"/>
          </w:tcPr>
          <w:p w14:paraId="4FEE5BEB" w14:textId="77777777" w:rsidR="008A650F" w:rsidRPr="00A910EC" w:rsidRDefault="008A650F" w:rsidP="00B9025D">
            <w:pPr>
              <w:pStyle w:val="20"/>
              <w:spacing w:before="0" w:after="0" w:line="240" w:lineRule="auto"/>
              <w:ind w:right="45"/>
              <w:jc w:val="left"/>
              <w:rPr>
                <w:sz w:val="16"/>
                <w:szCs w:val="16"/>
                <w:lang w:val="el-GR"/>
              </w:rPr>
            </w:pPr>
          </w:p>
        </w:tc>
        <w:tc>
          <w:tcPr>
            <w:tcW w:w="709" w:type="dxa"/>
            <w:gridSpan w:val="3"/>
          </w:tcPr>
          <w:p w14:paraId="06493365" w14:textId="77777777" w:rsidR="008A650F" w:rsidRPr="00F442B0" w:rsidRDefault="008A650F" w:rsidP="00B9025D">
            <w:pPr>
              <w:pStyle w:val="20"/>
              <w:tabs>
                <w:tab w:val="left" w:pos="637"/>
              </w:tabs>
              <w:spacing w:before="0" w:after="0" w:line="240" w:lineRule="auto"/>
              <w:ind w:right="45"/>
              <w:jc w:val="left"/>
              <w:rPr>
                <w:sz w:val="16"/>
                <w:szCs w:val="16"/>
              </w:rPr>
            </w:pPr>
            <w:proofErr w:type="spellStart"/>
            <w:r w:rsidRPr="00F442B0">
              <w:rPr>
                <w:rFonts w:cs="Arial"/>
                <w:sz w:val="16"/>
                <w:szCs w:val="16"/>
              </w:rPr>
              <w:t>Αριθ</w:t>
            </w:r>
            <w:proofErr w:type="spellEnd"/>
            <w:r w:rsidRPr="00F442B0">
              <w:rPr>
                <w:rFonts w:cs="Arial"/>
                <w:sz w:val="16"/>
                <w:szCs w:val="16"/>
              </w:rPr>
              <w:t>:</w:t>
            </w:r>
          </w:p>
        </w:tc>
        <w:tc>
          <w:tcPr>
            <w:tcW w:w="1102" w:type="dxa"/>
          </w:tcPr>
          <w:p w14:paraId="4145682F" w14:textId="77777777" w:rsidR="008A650F" w:rsidRPr="00A910EC" w:rsidRDefault="008A650F" w:rsidP="00B9025D">
            <w:pPr>
              <w:pStyle w:val="20"/>
              <w:spacing w:before="0" w:after="0" w:line="240" w:lineRule="auto"/>
              <w:ind w:right="45"/>
              <w:rPr>
                <w:sz w:val="16"/>
                <w:szCs w:val="16"/>
                <w:lang w:val="el-GR"/>
              </w:rPr>
            </w:pPr>
          </w:p>
        </w:tc>
        <w:tc>
          <w:tcPr>
            <w:tcW w:w="1024" w:type="dxa"/>
          </w:tcPr>
          <w:p w14:paraId="1EBA9949" w14:textId="77777777" w:rsidR="008A650F" w:rsidRPr="00F442B0" w:rsidRDefault="008A650F" w:rsidP="00B9025D">
            <w:pPr>
              <w:pStyle w:val="20"/>
              <w:spacing w:before="0" w:after="0" w:line="240" w:lineRule="auto"/>
              <w:ind w:right="45"/>
              <w:rPr>
                <w:sz w:val="16"/>
                <w:szCs w:val="16"/>
              </w:rPr>
            </w:pPr>
            <w:r w:rsidRPr="00F442B0">
              <w:rPr>
                <w:rFonts w:cs="Arial"/>
                <w:sz w:val="16"/>
                <w:szCs w:val="16"/>
              </w:rPr>
              <w:t>ΤΚ:</w:t>
            </w:r>
          </w:p>
        </w:tc>
      </w:tr>
      <w:tr w:rsidR="008A650F" w:rsidRPr="00C824EA" w14:paraId="33E57F0C" w14:textId="77777777" w:rsidTr="00274339">
        <w:trPr>
          <w:trHeight w:val="263"/>
        </w:trPr>
        <w:tc>
          <w:tcPr>
            <w:tcW w:w="2694" w:type="dxa"/>
          </w:tcPr>
          <w:p w14:paraId="0094B340" w14:textId="77777777" w:rsidR="008A650F" w:rsidRPr="00F442B0" w:rsidRDefault="008A650F" w:rsidP="00B9025D">
            <w:pPr>
              <w:pStyle w:val="20"/>
              <w:spacing w:before="0" w:after="0" w:line="240" w:lineRule="auto"/>
              <w:ind w:right="43"/>
              <w:jc w:val="left"/>
              <w:rPr>
                <w:rFonts w:cs="Arial"/>
                <w:sz w:val="16"/>
                <w:szCs w:val="16"/>
              </w:rPr>
            </w:pPr>
            <w:r>
              <w:rPr>
                <w:rFonts w:cs="Arial"/>
                <w:sz w:val="16"/>
                <w:szCs w:val="16"/>
              </w:rPr>
              <w:t>ΑΦΜ:</w:t>
            </w:r>
          </w:p>
        </w:tc>
        <w:tc>
          <w:tcPr>
            <w:tcW w:w="2410" w:type="dxa"/>
            <w:gridSpan w:val="4"/>
          </w:tcPr>
          <w:p w14:paraId="63AD571E" w14:textId="77777777" w:rsidR="008A650F" w:rsidRPr="00F442B0" w:rsidRDefault="008A650F" w:rsidP="00B9025D">
            <w:pPr>
              <w:pStyle w:val="20"/>
              <w:spacing w:before="0" w:after="0" w:line="240" w:lineRule="auto"/>
              <w:ind w:right="43"/>
              <w:jc w:val="left"/>
              <w:rPr>
                <w:rFonts w:cs="Arial"/>
                <w:sz w:val="16"/>
                <w:szCs w:val="16"/>
              </w:rPr>
            </w:pPr>
          </w:p>
        </w:tc>
        <w:tc>
          <w:tcPr>
            <w:tcW w:w="2126" w:type="dxa"/>
            <w:gridSpan w:val="4"/>
          </w:tcPr>
          <w:p w14:paraId="0BF414EF" w14:textId="77777777" w:rsidR="008A650F" w:rsidRPr="00AB671B" w:rsidRDefault="008A650F" w:rsidP="00B9025D">
            <w:pPr>
              <w:pStyle w:val="20"/>
              <w:spacing w:before="0" w:after="0" w:line="240" w:lineRule="auto"/>
              <w:ind w:right="43"/>
              <w:jc w:val="left"/>
              <w:rPr>
                <w:rFonts w:cs="Arial"/>
                <w:sz w:val="16"/>
                <w:szCs w:val="16"/>
                <w:lang w:val="el-GR"/>
              </w:rPr>
            </w:pPr>
            <w:r w:rsidRPr="00AB671B">
              <w:rPr>
                <w:rFonts w:cs="Arial"/>
                <w:sz w:val="16"/>
                <w:szCs w:val="16"/>
                <w:lang w:val="el-GR"/>
              </w:rPr>
              <w:t>Ε</w:t>
            </w:r>
            <w:r w:rsidRPr="00F442B0">
              <w:rPr>
                <w:rFonts w:cs="Arial"/>
                <w:sz w:val="16"/>
                <w:szCs w:val="16"/>
              </w:rPr>
              <w:t>mail</w:t>
            </w:r>
            <w:r>
              <w:rPr>
                <w:rFonts w:cs="Arial"/>
                <w:sz w:val="16"/>
                <w:szCs w:val="16"/>
                <w:lang w:val="el-GR"/>
              </w:rPr>
              <w:t>:</w:t>
            </w:r>
          </w:p>
        </w:tc>
        <w:tc>
          <w:tcPr>
            <w:tcW w:w="2126" w:type="dxa"/>
            <w:gridSpan w:val="2"/>
          </w:tcPr>
          <w:p w14:paraId="2DD3DD82" w14:textId="77777777" w:rsidR="008A650F" w:rsidRPr="00AB671B" w:rsidRDefault="008A650F" w:rsidP="00B9025D">
            <w:pPr>
              <w:pStyle w:val="20"/>
              <w:spacing w:after="0" w:line="240" w:lineRule="auto"/>
              <w:ind w:right="43"/>
              <w:jc w:val="center"/>
              <w:rPr>
                <w:rFonts w:cs="Arial"/>
                <w:sz w:val="16"/>
                <w:szCs w:val="16"/>
                <w:lang w:val="el-GR"/>
              </w:rPr>
            </w:pPr>
          </w:p>
        </w:tc>
      </w:tr>
    </w:tbl>
    <w:p w14:paraId="0647B964" w14:textId="77777777" w:rsidR="008A650F" w:rsidRPr="00451606" w:rsidRDefault="008A650F" w:rsidP="008A650F">
      <w:pPr>
        <w:spacing w:line="288" w:lineRule="auto"/>
        <w:ind w:right="43"/>
        <w:rPr>
          <w:rFonts w:ascii="Tahoma" w:eastAsia="MS Mincho" w:hAnsi="Tahoma" w:cs="Tahoma"/>
          <w:sz w:val="18"/>
          <w:szCs w:val="18"/>
          <w:lang w:val="el-GR"/>
        </w:rPr>
      </w:pPr>
      <w:r w:rsidRPr="00451606">
        <w:rPr>
          <w:rFonts w:ascii="Tahoma" w:eastAsia="MS Mincho" w:hAnsi="Tahoma" w:cs="Tahoma"/>
          <w:sz w:val="18"/>
          <w:szCs w:val="18"/>
          <w:lang w:val="el-GR"/>
        </w:rPr>
        <w:t xml:space="preserve">Με ατομική μου ευθύνη και γνωρίζοντας τις κυρώσεις </w:t>
      </w:r>
      <w:r w:rsidRPr="00451606">
        <w:rPr>
          <w:rFonts w:ascii="Tahoma" w:eastAsia="MS Mincho" w:hAnsi="Tahoma" w:cs="Tahoma"/>
          <w:sz w:val="18"/>
          <w:szCs w:val="18"/>
          <w:vertAlign w:val="superscript"/>
          <w:lang w:val="el-GR"/>
        </w:rPr>
        <w:t>(2)</w:t>
      </w:r>
      <w:r w:rsidRPr="00451606">
        <w:rPr>
          <w:rFonts w:ascii="Tahoma" w:eastAsia="MS Mincho" w:hAnsi="Tahoma" w:cs="Tahoma"/>
          <w:sz w:val="18"/>
          <w:szCs w:val="18"/>
          <w:lang w:val="el-GR"/>
        </w:rPr>
        <w:t>, που προβλέπονται από τις διατάξεις της παρ. 6 του άρθρου 22 του Ν. 1599/1986, δηλώνω ότι</w:t>
      </w:r>
      <w:r w:rsidRPr="0093619D">
        <w:rPr>
          <w:rFonts w:ascii="Tahoma" w:hAnsi="Tahoma" w:cs="Tahoma"/>
          <w:sz w:val="18"/>
          <w:szCs w:val="18"/>
          <w:lang w:val="el-GR"/>
        </w:rPr>
        <w:t>:</w:t>
      </w:r>
    </w:p>
    <w:p w14:paraId="089FF67E" w14:textId="77777777" w:rsidR="008A650F" w:rsidRDefault="008A650F" w:rsidP="008A650F">
      <w:pPr>
        <w:pStyle w:val="ac"/>
        <w:spacing w:line="288" w:lineRule="auto"/>
        <w:ind w:right="43"/>
        <w:rPr>
          <w:rFonts w:ascii="Tahoma" w:hAnsi="Tahoma" w:cs="Tahoma"/>
          <w:sz w:val="18"/>
          <w:szCs w:val="18"/>
          <w:lang w:val="el-GR"/>
        </w:rPr>
      </w:pPr>
      <w:r w:rsidRPr="0093619D">
        <w:rPr>
          <w:rFonts w:ascii="Tahoma" w:hAnsi="Tahoma" w:cs="Tahoma"/>
          <w:b/>
          <w:bCs/>
          <w:sz w:val="18"/>
          <w:szCs w:val="18"/>
          <w:lang w:val="el-GR"/>
        </w:rPr>
        <w:t>Α.</w:t>
      </w:r>
      <w:r w:rsidRPr="0093619D">
        <w:rPr>
          <w:rFonts w:ascii="Tahoma" w:hAnsi="Tahoma" w:cs="Tahoma"/>
          <w:sz w:val="18"/>
          <w:szCs w:val="18"/>
          <w:lang w:val="el-GR"/>
        </w:rPr>
        <w:t xml:space="preserve"> </w:t>
      </w:r>
      <w:r>
        <w:rPr>
          <w:rFonts w:ascii="Tahoma" w:hAnsi="Tahoma" w:cs="Tahoma"/>
          <w:sz w:val="18"/>
          <w:szCs w:val="18"/>
          <w:lang w:val="el-GR"/>
        </w:rPr>
        <w:t>Η</w:t>
      </w:r>
      <w:r w:rsidRPr="0093619D">
        <w:rPr>
          <w:rFonts w:ascii="Tahoma" w:hAnsi="Tahoma" w:cs="Tahoma"/>
          <w:sz w:val="18"/>
          <w:szCs w:val="18"/>
          <w:lang w:val="el-GR"/>
        </w:rPr>
        <w:t xml:space="preserve"> επιχείρηση……………………………………………………………………………… με ΑΦΜ ……………………, την οποία νομίμως εκπροσωπώ</w:t>
      </w:r>
      <w:r>
        <w:rPr>
          <w:rFonts w:ascii="Tahoma" w:hAnsi="Tahoma" w:cs="Tahoma"/>
          <w:sz w:val="18"/>
          <w:szCs w:val="18"/>
          <w:lang w:val="el-GR"/>
        </w:rPr>
        <w:t>, λ</w:t>
      </w:r>
      <w:r w:rsidRPr="00B63372">
        <w:rPr>
          <w:rFonts w:ascii="Tahoma" w:hAnsi="Tahoma" w:cs="Tahoma"/>
          <w:sz w:val="18"/>
          <w:szCs w:val="18"/>
          <w:lang w:val="el-GR"/>
        </w:rPr>
        <w:t>ειτουργεί ως ανεξάρτητη επιχείρηση</w:t>
      </w:r>
      <w:r>
        <w:rPr>
          <w:rFonts w:ascii="Tahoma" w:hAnsi="Tahoma" w:cs="Tahoma"/>
          <w:sz w:val="18"/>
          <w:szCs w:val="18"/>
          <w:lang w:val="el-GR"/>
        </w:rPr>
        <w:t xml:space="preserve"> </w:t>
      </w:r>
      <w:r w:rsidRPr="00B63372">
        <w:rPr>
          <w:rFonts w:ascii="Tahoma" w:hAnsi="Tahoma" w:cs="Tahoma"/>
          <w:b/>
          <w:bCs/>
          <w:sz w:val="18"/>
          <w:szCs w:val="18"/>
          <w:u w:val="single"/>
          <w:lang w:val="el-GR"/>
        </w:rPr>
        <w:t>ή</w:t>
      </w:r>
      <w:r>
        <w:rPr>
          <w:rFonts w:ascii="Tahoma" w:hAnsi="Tahoma" w:cs="Tahoma"/>
          <w:sz w:val="18"/>
          <w:szCs w:val="18"/>
          <w:lang w:val="el-GR"/>
        </w:rPr>
        <w:t xml:space="preserve"> σ</w:t>
      </w:r>
      <w:r w:rsidRPr="0093619D">
        <w:rPr>
          <w:rFonts w:ascii="Tahoma" w:hAnsi="Tahoma" w:cs="Tahoma"/>
          <w:sz w:val="18"/>
          <w:szCs w:val="18"/>
          <w:lang w:val="el-GR"/>
        </w:rPr>
        <w:t>υνιστά «ενιαία επιχείρηση»</w:t>
      </w:r>
      <w:r>
        <w:rPr>
          <w:rFonts w:ascii="Tahoma" w:hAnsi="Tahoma" w:cs="Tahoma"/>
          <w:sz w:val="18"/>
          <w:szCs w:val="18"/>
          <w:lang w:val="el-GR"/>
        </w:rPr>
        <w:t xml:space="preserve"> </w:t>
      </w:r>
      <w:r w:rsidRPr="0093619D">
        <w:rPr>
          <w:rFonts w:ascii="Tahoma" w:hAnsi="Tahoma" w:cs="Tahoma"/>
          <w:sz w:val="18"/>
          <w:szCs w:val="18"/>
          <w:vertAlign w:val="superscript"/>
          <w:lang w:val="el-GR"/>
        </w:rPr>
        <w:t>(</w:t>
      </w:r>
      <w:r>
        <w:rPr>
          <w:rFonts w:ascii="Tahoma" w:hAnsi="Tahoma" w:cs="Tahoma"/>
          <w:sz w:val="18"/>
          <w:szCs w:val="18"/>
          <w:vertAlign w:val="superscript"/>
          <w:lang w:val="el-GR"/>
        </w:rPr>
        <w:t>3)</w:t>
      </w:r>
      <w:r w:rsidRPr="0093619D">
        <w:rPr>
          <w:rFonts w:ascii="Tahoma" w:hAnsi="Tahoma" w:cs="Tahoma"/>
          <w:sz w:val="18"/>
          <w:szCs w:val="18"/>
          <w:lang w:val="el-GR"/>
        </w:rPr>
        <w:t xml:space="preserve"> με τις κάτωθι επιχειρήσεις:</w:t>
      </w:r>
    </w:p>
    <w:tbl>
      <w:tblPr>
        <w:tblpPr w:leftFromText="180" w:rightFromText="180" w:vertAnchor="text" w:horzAnchor="page" w:tblpX="2366" w:tblpY="260"/>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238"/>
        <w:gridCol w:w="2038"/>
      </w:tblGrid>
      <w:tr w:rsidR="008A650F" w:rsidRPr="00F35FD4" w14:paraId="6CF667D4" w14:textId="77777777" w:rsidTr="008A650F">
        <w:trPr>
          <w:trHeight w:val="361"/>
        </w:trPr>
        <w:tc>
          <w:tcPr>
            <w:tcW w:w="657" w:type="dxa"/>
            <w:vAlign w:val="center"/>
          </w:tcPr>
          <w:p w14:paraId="7BBFE5FC" w14:textId="77777777" w:rsidR="008A650F" w:rsidRPr="00F35FD4" w:rsidRDefault="008A650F" w:rsidP="008A650F">
            <w:pPr>
              <w:spacing w:before="80" w:after="80" w:line="240" w:lineRule="auto"/>
              <w:jc w:val="center"/>
              <w:rPr>
                <w:rFonts w:ascii="Tahoma" w:hAnsi="Tahoma" w:cs="Tahoma"/>
                <w:b/>
                <w:sz w:val="18"/>
                <w:szCs w:val="18"/>
                <w:lang w:val="el-GR" w:eastAsia="el-GR"/>
              </w:rPr>
            </w:pPr>
            <w:r w:rsidRPr="00F35FD4">
              <w:rPr>
                <w:rFonts w:ascii="Tahoma" w:hAnsi="Tahoma" w:cs="Tahoma"/>
                <w:b/>
                <w:sz w:val="18"/>
                <w:szCs w:val="18"/>
                <w:lang w:val="el-GR" w:eastAsia="el-GR"/>
              </w:rPr>
              <w:t>Α/Α</w:t>
            </w:r>
          </w:p>
        </w:tc>
        <w:tc>
          <w:tcPr>
            <w:tcW w:w="5238" w:type="dxa"/>
            <w:vAlign w:val="center"/>
          </w:tcPr>
          <w:p w14:paraId="0BE6E6D1" w14:textId="77777777" w:rsidR="008A650F" w:rsidRPr="00F35FD4" w:rsidRDefault="008A650F" w:rsidP="008A650F">
            <w:pPr>
              <w:spacing w:before="80" w:after="80" w:line="240" w:lineRule="auto"/>
              <w:jc w:val="center"/>
              <w:rPr>
                <w:rFonts w:ascii="Tahoma" w:hAnsi="Tahoma" w:cs="Tahoma"/>
                <w:b/>
                <w:sz w:val="18"/>
                <w:szCs w:val="18"/>
                <w:lang w:val="el-GR" w:eastAsia="el-GR"/>
              </w:rPr>
            </w:pPr>
            <w:r w:rsidRPr="00F35FD4">
              <w:rPr>
                <w:rFonts w:ascii="Tahoma" w:hAnsi="Tahoma" w:cs="Tahoma"/>
                <w:b/>
                <w:sz w:val="18"/>
                <w:szCs w:val="18"/>
                <w:lang w:val="el-GR" w:eastAsia="el-GR"/>
              </w:rPr>
              <w:t>ΕΠΩΝΥΜΙΑ ΕΠΙΧΕΙΡΗΣΗΣ</w:t>
            </w:r>
          </w:p>
        </w:tc>
        <w:tc>
          <w:tcPr>
            <w:tcW w:w="2038" w:type="dxa"/>
            <w:vAlign w:val="center"/>
          </w:tcPr>
          <w:p w14:paraId="3431938D" w14:textId="77777777" w:rsidR="008A650F" w:rsidRPr="00F35FD4" w:rsidRDefault="008A650F" w:rsidP="008A650F">
            <w:pPr>
              <w:spacing w:before="80" w:after="80" w:line="240" w:lineRule="auto"/>
              <w:jc w:val="center"/>
              <w:rPr>
                <w:rFonts w:ascii="Tahoma" w:hAnsi="Tahoma" w:cs="Tahoma"/>
                <w:b/>
                <w:sz w:val="18"/>
                <w:szCs w:val="18"/>
                <w:lang w:val="el-GR" w:eastAsia="el-GR"/>
              </w:rPr>
            </w:pPr>
            <w:r w:rsidRPr="00F35FD4">
              <w:rPr>
                <w:rFonts w:ascii="Tahoma" w:hAnsi="Tahoma" w:cs="Tahoma"/>
                <w:b/>
                <w:sz w:val="18"/>
                <w:szCs w:val="18"/>
                <w:lang w:val="el-GR" w:eastAsia="el-GR"/>
              </w:rPr>
              <w:t>ΑΦΜ</w:t>
            </w:r>
          </w:p>
        </w:tc>
      </w:tr>
      <w:tr w:rsidR="008A650F" w:rsidRPr="00F35FD4" w14:paraId="6D95FF36" w14:textId="77777777" w:rsidTr="008A650F">
        <w:trPr>
          <w:trHeight w:val="178"/>
        </w:trPr>
        <w:tc>
          <w:tcPr>
            <w:tcW w:w="657" w:type="dxa"/>
            <w:vAlign w:val="center"/>
          </w:tcPr>
          <w:p w14:paraId="43FA2787" w14:textId="77777777" w:rsidR="008A650F" w:rsidRPr="00F35FD4" w:rsidRDefault="008A650F" w:rsidP="008A650F">
            <w:pPr>
              <w:spacing w:before="80" w:after="80" w:line="240" w:lineRule="auto"/>
              <w:jc w:val="center"/>
              <w:rPr>
                <w:rFonts w:ascii="Tahoma" w:hAnsi="Tahoma" w:cs="Tahoma"/>
                <w:sz w:val="18"/>
                <w:szCs w:val="18"/>
                <w:highlight w:val="magenta"/>
                <w:lang w:val="el-GR" w:eastAsia="el-GR"/>
              </w:rPr>
            </w:pPr>
            <w:r w:rsidRPr="00F35FD4">
              <w:rPr>
                <w:rFonts w:ascii="Tahoma" w:hAnsi="Tahoma" w:cs="Tahoma"/>
                <w:sz w:val="18"/>
                <w:szCs w:val="18"/>
                <w:lang w:val="el-GR" w:eastAsia="el-GR"/>
              </w:rPr>
              <w:t>1.</w:t>
            </w:r>
          </w:p>
        </w:tc>
        <w:tc>
          <w:tcPr>
            <w:tcW w:w="5238" w:type="dxa"/>
            <w:vAlign w:val="center"/>
          </w:tcPr>
          <w:p w14:paraId="6ECB3517" w14:textId="77777777" w:rsidR="008A650F" w:rsidRPr="00F35FD4" w:rsidRDefault="008A650F" w:rsidP="008A650F">
            <w:pPr>
              <w:spacing w:before="80" w:after="80" w:line="240" w:lineRule="auto"/>
              <w:jc w:val="center"/>
              <w:rPr>
                <w:rFonts w:ascii="Tahoma" w:hAnsi="Tahoma" w:cs="Tahoma"/>
                <w:sz w:val="18"/>
                <w:szCs w:val="18"/>
                <w:highlight w:val="magenta"/>
                <w:lang w:val="el-GR" w:eastAsia="el-GR"/>
              </w:rPr>
            </w:pPr>
          </w:p>
        </w:tc>
        <w:tc>
          <w:tcPr>
            <w:tcW w:w="2038" w:type="dxa"/>
            <w:vAlign w:val="center"/>
          </w:tcPr>
          <w:p w14:paraId="04C0A566" w14:textId="77777777" w:rsidR="008A650F" w:rsidRPr="00F35FD4" w:rsidRDefault="008A650F" w:rsidP="008A650F">
            <w:pPr>
              <w:spacing w:before="80" w:after="80" w:line="240" w:lineRule="auto"/>
              <w:jc w:val="center"/>
              <w:rPr>
                <w:rFonts w:ascii="Tahoma" w:hAnsi="Tahoma" w:cs="Tahoma"/>
                <w:sz w:val="18"/>
                <w:szCs w:val="18"/>
                <w:highlight w:val="magenta"/>
                <w:lang w:val="el-GR" w:eastAsia="el-GR"/>
              </w:rPr>
            </w:pPr>
          </w:p>
        </w:tc>
      </w:tr>
      <w:tr w:rsidR="008A650F" w:rsidRPr="00F35FD4" w14:paraId="18205199" w14:textId="77777777" w:rsidTr="008A650F">
        <w:trPr>
          <w:trHeight w:val="178"/>
        </w:trPr>
        <w:tc>
          <w:tcPr>
            <w:tcW w:w="657" w:type="dxa"/>
            <w:vAlign w:val="center"/>
          </w:tcPr>
          <w:p w14:paraId="2E6CAD8F" w14:textId="77777777" w:rsidR="008A650F" w:rsidRPr="00F35FD4" w:rsidRDefault="008A650F" w:rsidP="008A650F">
            <w:pPr>
              <w:spacing w:before="80" w:after="80" w:line="240" w:lineRule="auto"/>
              <w:jc w:val="center"/>
              <w:rPr>
                <w:rFonts w:ascii="Tahoma" w:hAnsi="Tahoma" w:cs="Tahoma"/>
                <w:sz w:val="18"/>
                <w:szCs w:val="18"/>
                <w:lang w:val="el-GR" w:eastAsia="el-GR"/>
              </w:rPr>
            </w:pPr>
            <w:r w:rsidRPr="00F35FD4">
              <w:rPr>
                <w:rFonts w:ascii="Tahoma" w:hAnsi="Tahoma" w:cs="Tahoma"/>
                <w:sz w:val="18"/>
                <w:szCs w:val="18"/>
                <w:lang w:val="el-GR" w:eastAsia="el-GR"/>
              </w:rPr>
              <w:t>2.</w:t>
            </w:r>
          </w:p>
        </w:tc>
        <w:tc>
          <w:tcPr>
            <w:tcW w:w="5238" w:type="dxa"/>
            <w:vAlign w:val="center"/>
          </w:tcPr>
          <w:p w14:paraId="1A4B1301" w14:textId="77777777" w:rsidR="008A650F" w:rsidRPr="00F35FD4" w:rsidRDefault="008A650F" w:rsidP="008A650F">
            <w:pPr>
              <w:spacing w:before="80" w:after="80" w:line="240" w:lineRule="auto"/>
              <w:jc w:val="center"/>
              <w:rPr>
                <w:rFonts w:ascii="Tahoma" w:hAnsi="Tahoma" w:cs="Tahoma"/>
                <w:sz w:val="18"/>
                <w:szCs w:val="18"/>
                <w:lang w:val="el-GR" w:eastAsia="el-GR"/>
              </w:rPr>
            </w:pPr>
          </w:p>
        </w:tc>
        <w:tc>
          <w:tcPr>
            <w:tcW w:w="2038" w:type="dxa"/>
            <w:vAlign w:val="center"/>
          </w:tcPr>
          <w:p w14:paraId="4D24CEDA" w14:textId="77777777" w:rsidR="008A650F" w:rsidRPr="00F35FD4" w:rsidRDefault="008A650F" w:rsidP="008A650F">
            <w:pPr>
              <w:spacing w:before="80" w:after="80" w:line="240" w:lineRule="auto"/>
              <w:jc w:val="center"/>
              <w:rPr>
                <w:rFonts w:ascii="Tahoma" w:hAnsi="Tahoma" w:cs="Tahoma"/>
                <w:sz w:val="18"/>
                <w:szCs w:val="18"/>
                <w:lang w:val="el-GR" w:eastAsia="el-GR"/>
              </w:rPr>
            </w:pPr>
          </w:p>
        </w:tc>
      </w:tr>
      <w:tr w:rsidR="008A650F" w:rsidRPr="00F35FD4" w14:paraId="51D53FB3" w14:textId="77777777" w:rsidTr="008A650F">
        <w:trPr>
          <w:trHeight w:val="178"/>
        </w:trPr>
        <w:tc>
          <w:tcPr>
            <w:tcW w:w="657" w:type="dxa"/>
            <w:vAlign w:val="center"/>
          </w:tcPr>
          <w:p w14:paraId="2AE70A3D" w14:textId="77777777" w:rsidR="008A650F" w:rsidRPr="00F35FD4" w:rsidRDefault="008A650F" w:rsidP="008A650F">
            <w:pPr>
              <w:spacing w:before="80" w:after="80" w:line="240" w:lineRule="auto"/>
              <w:jc w:val="center"/>
              <w:rPr>
                <w:rFonts w:ascii="Tahoma" w:hAnsi="Tahoma" w:cs="Tahoma"/>
                <w:sz w:val="18"/>
                <w:szCs w:val="18"/>
                <w:lang w:val="el-GR" w:eastAsia="el-GR"/>
              </w:rPr>
            </w:pPr>
            <w:r w:rsidRPr="00F35FD4">
              <w:rPr>
                <w:rFonts w:ascii="Tahoma" w:hAnsi="Tahoma" w:cs="Tahoma"/>
                <w:sz w:val="18"/>
                <w:szCs w:val="18"/>
                <w:lang w:val="el-GR" w:eastAsia="el-GR"/>
              </w:rPr>
              <w:t>3.</w:t>
            </w:r>
          </w:p>
        </w:tc>
        <w:tc>
          <w:tcPr>
            <w:tcW w:w="5238" w:type="dxa"/>
            <w:vAlign w:val="center"/>
          </w:tcPr>
          <w:p w14:paraId="7C808DB7" w14:textId="77777777" w:rsidR="008A650F" w:rsidRPr="00F35FD4" w:rsidRDefault="008A650F" w:rsidP="008A650F">
            <w:pPr>
              <w:spacing w:before="80" w:after="80" w:line="240" w:lineRule="auto"/>
              <w:jc w:val="center"/>
              <w:rPr>
                <w:rFonts w:ascii="Tahoma" w:hAnsi="Tahoma" w:cs="Tahoma"/>
                <w:sz w:val="18"/>
                <w:szCs w:val="18"/>
                <w:lang w:val="el-GR" w:eastAsia="el-GR"/>
              </w:rPr>
            </w:pPr>
          </w:p>
        </w:tc>
        <w:tc>
          <w:tcPr>
            <w:tcW w:w="2038" w:type="dxa"/>
            <w:vAlign w:val="center"/>
          </w:tcPr>
          <w:p w14:paraId="6AC9913A" w14:textId="77777777" w:rsidR="008A650F" w:rsidRPr="00F35FD4" w:rsidRDefault="008A650F" w:rsidP="008A650F">
            <w:pPr>
              <w:spacing w:before="80" w:after="80" w:line="240" w:lineRule="auto"/>
              <w:jc w:val="center"/>
              <w:rPr>
                <w:rFonts w:ascii="Tahoma" w:hAnsi="Tahoma" w:cs="Tahoma"/>
                <w:sz w:val="18"/>
                <w:szCs w:val="18"/>
                <w:lang w:val="el-GR" w:eastAsia="el-GR"/>
              </w:rPr>
            </w:pPr>
          </w:p>
        </w:tc>
      </w:tr>
    </w:tbl>
    <w:p w14:paraId="7CF9A9F0" w14:textId="77777777" w:rsidR="008A650F" w:rsidRDefault="008A650F" w:rsidP="008A650F">
      <w:pPr>
        <w:pStyle w:val="ac"/>
        <w:spacing w:line="288" w:lineRule="auto"/>
        <w:ind w:right="43"/>
        <w:rPr>
          <w:rFonts w:ascii="Tahoma" w:hAnsi="Tahoma" w:cs="Tahoma"/>
          <w:sz w:val="18"/>
          <w:szCs w:val="18"/>
          <w:lang w:val="el-GR"/>
        </w:rPr>
      </w:pPr>
    </w:p>
    <w:p w14:paraId="2D0B4F9B" w14:textId="77777777" w:rsidR="008A650F" w:rsidRDefault="008A650F" w:rsidP="008A650F">
      <w:pPr>
        <w:spacing w:before="0" w:after="0" w:line="240" w:lineRule="auto"/>
        <w:rPr>
          <w:rFonts w:ascii="Tahoma" w:hAnsi="Tahoma" w:cs="Tahoma"/>
          <w:b/>
          <w:sz w:val="18"/>
          <w:szCs w:val="18"/>
          <w:lang w:val="el-GR" w:eastAsia="el-GR"/>
        </w:rPr>
      </w:pPr>
    </w:p>
    <w:p w14:paraId="77D02BB3" w14:textId="77777777" w:rsidR="008A650F" w:rsidRDefault="008A650F" w:rsidP="008A650F">
      <w:pPr>
        <w:spacing w:before="0" w:after="0" w:line="240" w:lineRule="auto"/>
        <w:rPr>
          <w:rFonts w:ascii="Tahoma" w:hAnsi="Tahoma" w:cs="Tahoma"/>
          <w:b/>
          <w:sz w:val="18"/>
          <w:szCs w:val="18"/>
          <w:lang w:val="el-GR" w:eastAsia="el-GR"/>
        </w:rPr>
      </w:pPr>
    </w:p>
    <w:p w14:paraId="3A970198" w14:textId="77777777" w:rsidR="008A650F" w:rsidRDefault="008A650F" w:rsidP="008A650F">
      <w:pPr>
        <w:spacing w:before="0" w:after="0" w:line="240" w:lineRule="auto"/>
        <w:rPr>
          <w:rFonts w:ascii="Tahoma" w:hAnsi="Tahoma" w:cs="Tahoma"/>
          <w:b/>
          <w:sz w:val="18"/>
          <w:szCs w:val="18"/>
          <w:lang w:val="el-GR" w:eastAsia="el-GR"/>
        </w:rPr>
      </w:pPr>
    </w:p>
    <w:p w14:paraId="79AC9437" w14:textId="77777777" w:rsidR="008A650F" w:rsidRDefault="008A650F" w:rsidP="008A650F">
      <w:pPr>
        <w:spacing w:before="0" w:after="0" w:line="240" w:lineRule="auto"/>
        <w:rPr>
          <w:rFonts w:ascii="Tahoma" w:hAnsi="Tahoma" w:cs="Tahoma"/>
          <w:b/>
          <w:sz w:val="18"/>
          <w:szCs w:val="18"/>
          <w:lang w:val="el-GR" w:eastAsia="el-GR"/>
        </w:rPr>
      </w:pPr>
    </w:p>
    <w:p w14:paraId="77AC6C45" w14:textId="77777777" w:rsidR="008A650F" w:rsidRDefault="008A650F" w:rsidP="008A650F">
      <w:pPr>
        <w:spacing w:before="0" w:after="0" w:line="240" w:lineRule="auto"/>
        <w:rPr>
          <w:rFonts w:ascii="Tahoma" w:hAnsi="Tahoma" w:cs="Tahoma"/>
          <w:b/>
          <w:sz w:val="18"/>
          <w:szCs w:val="18"/>
          <w:lang w:val="el-GR" w:eastAsia="el-GR"/>
        </w:rPr>
      </w:pPr>
    </w:p>
    <w:p w14:paraId="3B823EE3" w14:textId="77777777" w:rsidR="008A650F" w:rsidRDefault="008A650F" w:rsidP="008A650F">
      <w:pPr>
        <w:spacing w:before="0" w:after="0" w:line="240" w:lineRule="auto"/>
        <w:rPr>
          <w:rFonts w:ascii="Tahoma" w:hAnsi="Tahoma" w:cs="Tahoma"/>
          <w:b/>
          <w:sz w:val="18"/>
          <w:szCs w:val="18"/>
          <w:lang w:val="el-GR" w:eastAsia="el-GR"/>
        </w:rPr>
      </w:pPr>
    </w:p>
    <w:p w14:paraId="14AB6409" w14:textId="77777777" w:rsidR="008A650F" w:rsidRDefault="008A650F" w:rsidP="008A650F">
      <w:pPr>
        <w:spacing w:before="0" w:after="0" w:line="240" w:lineRule="auto"/>
        <w:rPr>
          <w:rFonts w:ascii="Tahoma" w:hAnsi="Tahoma" w:cs="Tahoma"/>
          <w:b/>
          <w:sz w:val="18"/>
          <w:szCs w:val="18"/>
          <w:lang w:val="el-GR" w:eastAsia="el-GR"/>
        </w:rPr>
      </w:pPr>
    </w:p>
    <w:p w14:paraId="64C4AD4E" w14:textId="77777777" w:rsidR="008A650F" w:rsidRDefault="008A650F" w:rsidP="008A650F">
      <w:pPr>
        <w:spacing w:before="0" w:after="0" w:line="240" w:lineRule="auto"/>
        <w:rPr>
          <w:rFonts w:ascii="Tahoma" w:hAnsi="Tahoma" w:cs="Tahoma"/>
          <w:b/>
          <w:sz w:val="18"/>
          <w:szCs w:val="18"/>
          <w:lang w:val="el-GR" w:eastAsia="el-GR"/>
        </w:rPr>
      </w:pPr>
    </w:p>
    <w:p w14:paraId="10F95C51" w14:textId="0A40E9BD" w:rsidR="008A650F" w:rsidRPr="00F35FD4" w:rsidRDefault="008A650F" w:rsidP="008A650F">
      <w:pPr>
        <w:spacing w:before="0" w:after="0" w:line="240" w:lineRule="auto"/>
        <w:rPr>
          <w:rFonts w:ascii="Tahoma" w:hAnsi="Tahoma" w:cs="Tahoma"/>
          <w:sz w:val="18"/>
          <w:szCs w:val="18"/>
          <w:lang w:val="el-GR" w:eastAsia="el-GR"/>
        </w:rPr>
      </w:pPr>
      <w:r w:rsidRPr="00F35FD4">
        <w:rPr>
          <w:rFonts w:ascii="Tahoma" w:hAnsi="Tahoma" w:cs="Tahoma"/>
          <w:b/>
          <w:sz w:val="18"/>
          <w:szCs w:val="18"/>
          <w:lang w:val="el-GR" w:eastAsia="el-GR"/>
        </w:rPr>
        <w:t>Β.</w:t>
      </w:r>
      <w:r w:rsidRPr="00F35FD4">
        <w:rPr>
          <w:rFonts w:ascii="Tahoma" w:hAnsi="Tahoma" w:cs="Tahoma"/>
          <w:sz w:val="18"/>
          <w:szCs w:val="18"/>
          <w:lang w:val="el-GR" w:eastAsia="el-GR"/>
        </w:rPr>
        <w:t xml:space="preserve"> Η ενίσχυση ήσσονος σημασίας που πρόκειται να χορηγηθεί</w:t>
      </w:r>
      <w:r>
        <w:rPr>
          <w:rFonts w:ascii="Tahoma" w:hAnsi="Tahoma" w:cs="Tahoma"/>
          <w:sz w:val="18"/>
          <w:szCs w:val="18"/>
          <w:lang w:val="el-GR" w:eastAsia="el-GR"/>
        </w:rPr>
        <w:t xml:space="preserve"> </w:t>
      </w:r>
      <w:r>
        <w:rPr>
          <w:rFonts w:ascii="Tahoma" w:hAnsi="Tahoma" w:cs="Tahoma"/>
          <w:sz w:val="18"/>
          <w:szCs w:val="18"/>
          <w:vertAlign w:val="superscript"/>
          <w:lang w:val="el-GR" w:eastAsia="en-GB"/>
        </w:rPr>
        <w:t>(4)</w:t>
      </w:r>
      <w:r w:rsidRPr="00F35FD4">
        <w:rPr>
          <w:rFonts w:ascii="Tahoma" w:hAnsi="Tahoma" w:cs="Tahoma"/>
          <w:sz w:val="18"/>
          <w:szCs w:val="18"/>
          <w:vertAlign w:val="superscript"/>
          <w:lang w:val="el-GR" w:eastAsia="el-GR"/>
        </w:rPr>
        <w:t xml:space="preserve"> </w:t>
      </w:r>
      <w:r w:rsidRPr="00F35FD4">
        <w:rPr>
          <w:rFonts w:ascii="Tahoma" w:hAnsi="Tahoma" w:cs="Tahoma"/>
          <w:sz w:val="18"/>
          <w:szCs w:val="18"/>
          <w:lang w:val="el-GR" w:eastAsia="el-GR"/>
        </w:rPr>
        <w:t>στην επιχείρηση</w:t>
      </w:r>
      <w:r>
        <w:rPr>
          <w:rFonts w:ascii="Tahoma" w:hAnsi="Tahoma" w:cs="Tahoma"/>
          <w:sz w:val="18"/>
          <w:szCs w:val="18"/>
          <w:lang w:val="el-GR" w:eastAsia="el-GR"/>
        </w:rPr>
        <w:t xml:space="preserve"> </w:t>
      </w:r>
      <w:r>
        <w:rPr>
          <w:rFonts w:ascii="Tahoma" w:hAnsi="Tahoma" w:cs="Tahoma"/>
          <w:sz w:val="18"/>
          <w:szCs w:val="18"/>
          <w:vertAlign w:val="superscript"/>
          <w:lang w:val="el-GR" w:eastAsia="en-GB"/>
        </w:rPr>
        <w:t>(5),(6)</w:t>
      </w:r>
      <w:r w:rsidRPr="00F35FD4">
        <w:rPr>
          <w:rFonts w:ascii="Tahoma" w:hAnsi="Tahoma" w:cs="Tahoma"/>
          <w:sz w:val="18"/>
          <w:szCs w:val="18"/>
          <w:lang w:val="el-GR" w:eastAsia="el-GR"/>
        </w:rPr>
        <w:t xml:space="preserve"> βάσει της </w:t>
      </w:r>
      <w:r>
        <w:rPr>
          <w:rFonts w:ascii="Tahoma" w:hAnsi="Tahoma" w:cs="Tahoma"/>
          <w:sz w:val="18"/>
          <w:szCs w:val="18"/>
          <w:lang w:val="el-GR" w:eastAsia="el-GR"/>
        </w:rPr>
        <w:t>παρούσας αίτησης χρηματοδότησης</w:t>
      </w:r>
      <w:r w:rsidRPr="00F35FD4">
        <w:rPr>
          <w:rFonts w:ascii="Tahoma" w:hAnsi="Tahoma" w:cs="Tahoma"/>
          <w:sz w:val="18"/>
          <w:szCs w:val="18"/>
          <w:lang w:val="el-GR" w:eastAsia="el-GR"/>
        </w:rPr>
        <w:t xml:space="preserve">, αφορά δραστηριότητες της επιχείρησης που </w:t>
      </w:r>
      <w:r w:rsidRPr="00F35FD4">
        <w:rPr>
          <w:rFonts w:ascii="Tahoma" w:hAnsi="Tahoma" w:cs="Tahoma"/>
          <w:b/>
          <w:sz w:val="18"/>
          <w:szCs w:val="18"/>
          <w:lang w:val="el-GR" w:eastAsia="el-GR"/>
        </w:rPr>
        <w:t>δεν</w:t>
      </w:r>
      <w:r w:rsidRPr="00F35FD4">
        <w:rPr>
          <w:rFonts w:ascii="Tahoma" w:hAnsi="Tahoma" w:cs="Tahoma"/>
          <w:sz w:val="18"/>
          <w:szCs w:val="18"/>
          <w:lang w:val="el-GR" w:eastAsia="el-GR"/>
        </w:rPr>
        <w:t xml:space="preserve"> εμπίπτουν</w:t>
      </w:r>
      <w:r>
        <w:rPr>
          <w:rFonts w:ascii="Tahoma" w:hAnsi="Tahoma" w:cs="Tahoma"/>
          <w:sz w:val="18"/>
          <w:szCs w:val="18"/>
          <w:lang w:val="el-GR" w:eastAsia="el-GR"/>
        </w:rPr>
        <w:t>/αφορούν</w:t>
      </w:r>
      <w:r w:rsidRPr="00F35FD4">
        <w:rPr>
          <w:rFonts w:ascii="Tahoma" w:hAnsi="Tahoma" w:cs="Tahoma"/>
          <w:sz w:val="18"/>
          <w:szCs w:val="18"/>
          <w:lang w:val="el-GR" w:eastAsia="el-GR"/>
        </w:rPr>
        <w:t>:</w:t>
      </w:r>
    </w:p>
    <w:p w14:paraId="49575A47" w14:textId="77777777" w:rsidR="008A650F" w:rsidRPr="00F35FD4" w:rsidRDefault="008A650F" w:rsidP="008A650F">
      <w:pPr>
        <w:spacing w:before="0" w:after="0" w:line="240" w:lineRule="auto"/>
        <w:rPr>
          <w:rFonts w:ascii="Tahoma" w:hAnsi="Tahoma" w:cs="Tahoma"/>
          <w:sz w:val="18"/>
          <w:szCs w:val="18"/>
          <w:lang w:val="el-GR" w:eastAsia="el-GR"/>
        </w:rPr>
      </w:pPr>
    </w:p>
    <w:p w14:paraId="372F413E" w14:textId="77777777" w:rsidR="008A650F" w:rsidRPr="00F35FD4" w:rsidRDefault="008A650F" w:rsidP="008A650F">
      <w:pPr>
        <w:numPr>
          <w:ilvl w:val="0"/>
          <w:numId w:val="1"/>
        </w:numPr>
        <w:spacing w:before="0" w:after="0" w:line="240" w:lineRule="auto"/>
        <w:contextualSpacing/>
        <w:rPr>
          <w:rFonts w:ascii="Tahoma" w:hAnsi="Tahoma" w:cs="Tahoma"/>
          <w:sz w:val="18"/>
          <w:szCs w:val="18"/>
          <w:lang w:val="el-GR" w:eastAsia="el-GR"/>
        </w:rPr>
      </w:pPr>
      <w:r w:rsidRPr="00F35FD4">
        <w:rPr>
          <w:rFonts w:ascii="Tahoma" w:hAnsi="Tahoma" w:cs="Tahoma"/>
          <w:sz w:val="18"/>
          <w:szCs w:val="18"/>
          <w:lang w:val="el-GR" w:eastAsia="el-GR"/>
        </w:rPr>
        <w:t>στην πρωτογενή παραγωγή προϊόντων αλιείας και της υδατοκαλλιέργειας</w:t>
      </w:r>
      <w:r>
        <w:rPr>
          <w:rFonts w:ascii="Tahoma" w:hAnsi="Tahoma" w:cs="Tahoma"/>
          <w:sz w:val="18"/>
          <w:szCs w:val="18"/>
          <w:lang w:val="el-GR" w:eastAsia="el-GR"/>
        </w:rPr>
        <w:t xml:space="preserve"> </w:t>
      </w:r>
      <w:r>
        <w:rPr>
          <w:rFonts w:ascii="Tahoma" w:hAnsi="Tahoma" w:cs="Tahoma"/>
          <w:sz w:val="18"/>
          <w:szCs w:val="18"/>
          <w:vertAlign w:val="superscript"/>
          <w:lang w:val="el-GR" w:eastAsia="en-GB"/>
        </w:rPr>
        <w:t>(7)</w:t>
      </w:r>
      <w:r w:rsidRPr="00F35FD4">
        <w:rPr>
          <w:rFonts w:ascii="Tahoma" w:hAnsi="Tahoma" w:cs="Tahoma"/>
          <w:sz w:val="18"/>
          <w:szCs w:val="18"/>
          <w:vertAlign w:val="superscript"/>
          <w:lang w:val="el-GR" w:eastAsia="en-GB"/>
        </w:rPr>
        <w:t>,</w:t>
      </w:r>
      <w:r>
        <w:rPr>
          <w:rFonts w:ascii="Tahoma" w:hAnsi="Tahoma" w:cs="Tahoma"/>
          <w:sz w:val="18"/>
          <w:szCs w:val="18"/>
          <w:vertAlign w:val="superscript"/>
          <w:lang w:val="el-GR" w:eastAsia="en-GB"/>
        </w:rPr>
        <w:t>(8)</w:t>
      </w:r>
      <w:r w:rsidRPr="00F35FD4">
        <w:rPr>
          <w:rFonts w:ascii="Tahoma" w:hAnsi="Tahoma" w:cs="Tahoma"/>
          <w:sz w:val="18"/>
          <w:szCs w:val="18"/>
          <w:lang w:val="el-GR" w:eastAsia="el-GR"/>
        </w:rPr>
        <w:t>,</w:t>
      </w:r>
    </w:p>
    <w:p w14:paraId="2AE6AD22" w14:textId="77777777" w:rsidR="008A650F" w:rsidRPr="00F35FD4" w:rsidRDefault="008A650F" w:rsidP="008A650F">
      <w:pPr>
        <w:numPr>
          <w:ilvl w:val="0"/>
          <w:numId w:val="1"/>
        </w:numPr>
        <w:spacing w:before="0" w:after="0" w:line="240" w:lineRule="auto"/>
        <w:contextualSpacing/>
        <w:rPr>
          <w:rFonts w:ascii="Tahoma" w:hAnsi="Tahoma" w:cs="Tahoma"/>
          <w:sz w:val="18"/>
          <w:szCs w:val="18"/>
          <w:lang w:val="el-GR" w:eastAsia="el-GR"/>
        </w:rPr>
      </w:pPr>
      <w:r w:rsidRPr="00F35FD4">
        <w:rPr>
          <w:rFonts w:ascii="Tahoma" w:hAnsi="Tahoma" w:cs="Tahoma"/>
          <w:sz w:val="18"/>
          <w:szCs w:val="18"/>
          <w:lang w:val="el-GR" w:eastAsia="el-GR"/>
        </w:rPr>
        <w:t>στη μεταποίηση και εμπορία προϊόντων αλιείας και υδατοκαλλιέργειας</w:t>
      </w:r>
      <w:r>
        <w:rPr>
          <w:rFonts w:ascii="Tahoma" w:hAnsi="Tahoma" w:cs="Tahoma"/>
          <w:sz w:val="18"/>
          <w:szCs w:val="18"/>
          <w:lang w:val="el-GR" w:eastAsia="el-GR"/>
        </w:rPr>
        <w:t xml:space="preserve"> </w:t>
      </w:r>
      <w:r>
        <w:rPr>
          <w:rFonts w:ascii="Tahoma" w:hAnsi="Tahoma" w:cs="Tahoma"/>
          <w:sz w:val="18"/>
          <w:szCs w:val="18"/>
          <w:vertAlign w:val="superscript"/>
          <w:lang w:val="el-GR" w:eastAsia="en-GB"/>
        </w:rPr>
        <w:t>(9)</w:t>
      </w:r>
      <w:r w:rsidRPr="00F35FD4">
        <w:rPr>
          <w:rFonts w:ascii="Tahoma" w:hAnsi="Tahoma" w:cs="Tahoma"/>
          <w:sz w:val="18"/>
          <w:szCs w:val="18"/>
          <w:lang w:val="el-GR" w:eastAsia="el-GR"/>
        </w:rPr>
        <w:t>, εφόσον το ποσό της ενίσχυσης καθορίζεται με βάση την τιμή ή την ποσότητα των προϊόντων που αγοράζονται ή διατίθενται στην αγορά,</w:t>
      </w:r>
    </w:p>
    <w:p w14:paraId="6E8CC15F" w14:textId="77777777" w:rsidR="008A650F" w:rsidRPr="00F35FD4" w:rsidRDefault="008A650F" w:rsidP="008A650F">
      <w:pPr>
        <w:pStyle w:val="a6"/>
        <w:numPr>
          <w:ilvl w:val="0"/>
          <w:numId w:val="1"/>
        </w:numPr>
        <w:spacing w:before="0" w:after="0" w:line="240" w:lineRule="auto"/>
        <w:contextualSpacing w:val="0"/>
        <w:rPr>
          <w:rFonts w:ascii="Tahoma" w:hAnsi="Tahoma" w:cs="Tahoma"/>
          <w:sz w:val="18"/>
          <w:szCs w:val="18"/>
          <w:lang w:val="el-GR" w:eastAsia="el-GR"/>
        </w:rPr>
      </w:pPr>
      <w:r w:rsidRPr="00F35FD4">
        <w:rPr>
          <w:rFonts w:ascii="Tahoma" w:hAnsi="Tahoma" w:cs="Tahoma"/>
          <w:sz w:val="18"/>
          <w:szCs w:val="18"/>
          <w:lang w:val="el-GR" w:eastAsia="el-GR"/>
        </w:rPr>
        <w:t>στην πρωτογενή παραγωγή</w:t>
      </w:r>
      <w:r w:rsidRPr="00F35FD4">
        <w:rPr>
          <w:rFonts w:ascii="Tahoma" w:hAnsi="Tahoma" w:cs="Tahoma"/>
          <w:sz w:val="18"/>
          <w:szCs w:val="18"/>
          <w:vertAlign w:val="superscript"/>
          <w:lang w:val="el-GR" w:eastAsia="en-GB"/>
        </w:rPr>
        <w:t xml:space="preserve"> (10)</w:t>
      </w:r>
      <w:r w:rsidRPr="00F35FD4">
        <w:rPr>
          <w:rFonts w:ascii="Tahoma" w:hAnsi="Tahoma" w:cs="Tahoma"/>
          <w:sz w:val="18"/>
          <w:szCs w:val="18"/>
          <w:lang w:val="el-GR" w:eastAsia="el-GR"/>
        </w:rPr>
        <w:t xml:space="preserve"> γεωργικών προϊόντων </w:t>
      </w:r>
      <w:r w:rsidRPr="00F35FD4">
        <w:rPr>
          <w:rFonts w:ascii="Tahoma" w:hAnsi="Tahoma" w:cs="Tahoma"/>
          <w:sz w:val="18"/>
          <w:szCs w:val="18"/>
          <w:vertAlign w:val="superscript"/>
          <w:lang w:val="el-GR" w:eastAsia="en-GB"/>
        </w:rPr>
        <w:t>(11)</w:t>
      </w:r>
      <w:r w:rsidRPr="00F35FD4">
        <w:rPr>
          <w:rFonts w:ascii="Tahoma" w:hAnsi="Tahoma" w:cs="Tahoma"/>
          <w:sz w:val="18"/>
          <w:szCs w:val="18"/>
          <w:lang w:val="el-GR" w:eastAsia="el-GR"/>
        </w:rPr>
        <w:t>,</w:t>
      </w:r>
    </w:p>
    <w:p w14:paraId="28E3596B" w14:textId="77777777" w:rsidR="008A650F" w:rsidRPr="00F35FD4" w:rsidRDefault="008A650F" w:rsidP="008A650F">
      <w:pPr>
        <w:pStyle w:val="a6"/>
        <w:numPr>
          <w:ilvl w:val="0"/>
          <w:numId w:val="1"/>
        </w:numPr>
        <w:spacing w:before="0" w:after="0" w:line="240" w:lineRule="auto"/>
        <w:contextualSpacing w:val="0"/>
        <w:rPr>
          <w:rFonts w:ascii="Tahoma" w:hAnsi="Tahoma" w:cs="Tahoma"/>
          <w:sz w:val="18"/>
          <w:szCs w:val="18"/>
          <w:lang w:val="el-GR" w:eastAsia="el-GR"/>
        </w:rPr>
      </w:pPr>
      <w:r w:rsidRPr="00F35FD4">
        <w:rPr>
          <w:rFonts w:ascii="Tahoma" w:hAnsi="Tahoma" w:cs="Tahoma"/>
          <w:sz w:val="18"/>
          <w:szCs w:val="18"/>
          <w:lang w:val="el-GR" w:eastAsia="el-GR"/>
        </w:rPr>
        <w:t xml:space="preserve">στον τομέα της μεταποίησης </w:t>
      </w:r>
      <w:r w:rsidRPr="00F35FD4">
        <w:rPr>
          <w:rFonts w:ascii="Tahoma" w:hAnsi="Tahoma" w:cs="Tahoma"/>
          <w:sz w:val="18"/>
          <w:szCs w:val="18"/>
          <w:vertAlign w:val="superscript"/>
          <w:lang w:val="el-GR" w:eastAsia="en-GB"/>
        </w:rPr>
        <w:t>(12)</w:t>
      </w:r>
      <w:r w:rsidRPr="00F35FD4">
        <w:rPr>
          <w:rFonts w:ascii="Tahoma" w:hAnsi="Tahoma" w:cs="Tahoma"/>
          <w:sz w:val="18"/>
          <w:szCs w:val="18"/>
          <w:lang w:val="el-GR" w:eastAsia="el-GR"/>
        </w:rPr>
        <w:t xml:space="preserve"> και της εμπορίας</w:t>
      </w:r>
      <w:r>
        <w:rPr>
          <w:rFonts w:ascii="Tahoma" w:hAnsi="Tahoma" w:cs="Tahoma"/>
          <w:sz w:val="18"/>
          <w:szCs w:val="18"/>
          <w:lang w:val="el-GR" w:eastAsia="el-GR"/>
        </w:rPr>
        <w:t xml:space="preserve"> </w:t>
      </w:r>
      <w:r>
        <w:rPr>
          <w:rFonts w:ascii="Tahoma" w:hAnsi="Tahoma" w:cs="Tahoma"/>
          <w:sz w:val="18"/>
          <w:szCs w:val="18"/>
          <w:vertAlign w:val="superscript"/>
          <w:lang w:val="el-GR" w:eastAsia="en-GB"/>
        </w:rPr>
        <w:t>(13)</w:t>
      </w:r>
      <w:r w:rsidRPr="00F35FD4">
        <w:rPr>
          <w:rFonts w:ascii="Tahoma" w:hAnsi="Tahoma" w:cs="Tahoma"/>
          <w:sz w:val="18"/>
          <w:szCs w:val="18"/>
          <w:lang w:val="el-GR" w:eastAsia="el-GR"/>
        </w:rPr>
        <w:t xml:space="preserve"> γεωργικών προϊόντων, 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ή όταν η ενίσχυση συνοδεύεται από την υποχρέωση απόδοσής της εν μέρει ή εξ ολοκλήρου σε πρωτογενείς παραγωγούς,</w:t>
      </w:r>
    </w:p>
    <w:p w14:paraId="34EA13BF" w14:textId="77777777" w:rsidR="008A650F" w:rsidRPr="00F35FD4" w:rsidRDefault="008A650F" w:rsidP="008A650F">
      <w:pPr>
        <w:pStyle w:val="a6"/>
        <w:numPr>
          <w:ilvl w:val="0"/>
          <w:numId w:val="1"/>
        </w:numPr>
        <w:spacing w:before="0" w:after="0" w:line="240" w:lineRule="auto"/>
        <w:contextualSpacing w:val="0"/>
        <w:rPr>
          <w:rFonts w:ascii="Tahoma" w:hAnsi="Tahoma" w:cs="Tahoma"/>
          <w:sz w:val="18"/>
          <w:szCs w:val="18"/>
          <w:lang w:val="el-GR" w:eastAsia="el-GR"/>
        </w:rPr>
      </w:pPr>
      <w:r w:rsidRPr="00F35FD4">
        <w:rPr>
          <w:rFonts w:ascii="Tahoma" w:hAnsi="Tahoma" w:cs="Tahoma"/>
          <w:sz w:val="18"/>
          <w:szCs w:val="18"/>
          <w:lang w:val="el-GR" w:eastAsia="el-GR"/>
        </w:rPr>
        <w:t>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p>
    <w:p w14:paraId="130450DE" w14:textId="77777777" w:rsidR="008A650F" w:rsidRPr="00BF69CA" w:rsidRDefault="008A650F" w:rsidP="008A650F">
      <w:pPr>
        <w:pStyle w:val="a6"/>
        <w:numPr>
          <w:ilvl w:val="0"/>
          <w:numId w:val="1"/>
        </w:numPr>
        <w:spacing w:before="0" w:after="0" w:line="240" w:lineRule="auto"/>
        <w:contextualSpacing w:val="0"/>
        <w:rPr>
          <w:rFonts w:ascii="Tahoma" w:hAnsi="Tahoma" w:cs="Tahoma"/>
          <w:sz w:val="18"/>
          <w:szCs w:val="18"/>
          <w:lang w:val="el-GR" w:eastAsia="el-GR"/>
        </w:rPr>
      </w:pPr>
      <w:r w:rsidRPr="00F35FD4">
        <w:rPr>
          <w:rFonts w:ascii="Tahoma" w:hAnsi="Tahoma" w:cs="Tahoma"/>
          <w:sz w:val="18"/>
          <w:szCs w:val="18"/>
          <w:lang w:val="el-GR" w:eastAsia="el-GR"/>
        </w:rPr>
        <w:t>ενισχύσεις για τις οποίες τίθεται ως όρος η χρήση εγχώριων αγαθών αντί των εισαγόμενων.</w:t>
      </w:r>
    </w:p>
    <w:p w14:paraId="4D43B804" w14:textId="77777777" w:rsidR="000E2C29" w:rsidRPr="000E2C29" w:rsidRDefault="000E2C29" w:rsidP="008A650F">
      <w:pPr>
        <w:pStyle w:val="ac"/>
        <w:spacing w:line="288" w:lineRule="auto"/>
        <w:ind w:right="43"/>
        <w:rPr>
          <w:rFonts w:ascii="Tahoma" w:hAnsi="Tahoma" w:cs="Tahoma"/>
          <w:b/>
          <w:bCs/>
          <w:sz w:val="18"/>
          <w:szCs w:val="18"/>
          <w:lang w:val="el-GR"/>
        </w:rPr>
      </w:pPr>
    </w:p>
    <w:p w14:paraId="5FCB2583" w14:textId="77777777" w:rsidR="000E2C29" w:rsidRDefault="000E2C29" w:rsidP="008A650F">
      <w:pPr>
        <w:pStyle w:val="ac"/>
        <w:spacing w:line="288" w:lineRule="auto"/>
        <w:ind w:right="43"/>
        <w:rPr>
          <w:rFonts w:ascii="Tahoma" w:hAnsi="Tahoma" w:cs="Tahoma"/>
          <w:b/>
          <w:bCs/>
          <w:sz w:val="18"/>
          <w:szCs w:val="18"/>
        </w:rPr>
      </w:pPr>
    </w:p>
    <w:p w14:paraId="1405A93F" w14:textId="77777777" w:rsidR="000E2C29" w:rsidRDefault="000E2C29" w:rsidP="008A650F">
      <w:pPr>
        <w:pStyle w:val="ac"/>
        <w:spacing w:line="288" w:lineRule="auto"/>
        <w:ind w:right="43"/>
        <w:rPr>
          <w:rFonts w:ascii="Tahoma" w:hAnsi="Tahoma" w:cs="Tahoma"/>
          <w:b/>
          <w:bCs/>
          <w:sz w:val="18"/>
          <w:szCs w:val="18"/>
        </w:rPr>
      </w:pPr>
    </w:p>
    <w:p w14:paraId="279F1D41" w14:textId="0F6AECA8" w:rsidR="008A650F" w:rsidRPr="00BF69CA" w:rsidRDefault="008A650F" w:rsidP="008A650F">
      <w:pPr>
        <w:pStyle w:val="ac"/>
        <w:spacing w:line="288" w:lineRule="auto"/>
        <w:ind w:right="43"/>
        <w:rPr>
          <w:rFonts w:ascii="Tahoma" w:hAnsi="Tahoma" w:cs="Tahoma"/>
          <w:sz w:val="18"/>
          <w:szCs w:val="18"/>
          <w:lang w:val="el-GR"/>
        </w:rPr>
      </w:pPr>
      <w:r w:rsidRPr="00B63372">
        <w:rPr>
          <w:rFonts w:ascii="Tahoma" w:hAnsi="Tahoma" w:cs="Tahoma"/>
          <w:b/>
          <w:bCs/>
          <w:sz w:val="18"/>
          <w:szCs w:val="18"/>
          <w:lang w:val="el-GR"/>
        </w:rPr>
        <w:lastRenderedPageBreak/>
        <w:t>Γ.</w:t>
      </w:r>
      <w:r>
        <w:rPr>
          <w:rFonts w:ascii="Tahoma" w:hAnsi="Tahoma" w:cs="Tahoma"/>
          <w:sz w:val="18"/>
          <w:szCs w:val="18"/>
          <w:lang w:val="el-GR"/>
        </w:rPr>
        <w:t xml:space="preserve"> </w:t>
      </w:r>
      <w:r w:rsidRPr="00F35FD4">
        <w:rPr>
          <w:rFonts w:ascii="Tahoma" w:hAnsi="Tahoma" w:cs="Tahoma"/>
          <w:sz w:val="18"/>
          <w:szCs w:val="18"/>
          <w:lang w:val="el-GR"/>
        </w:rPr>
        <w:t>Το ύψος των ενισχύσεων που η αιτούσα επιχείρηση, καθώς και οι επιχειρήσεις που λειτουργούν μαζί με αυτήν ως ενιαία επιχείρηση</w:t>
      </w:r>
      <w:r w:rsidRPr="00F35FD4">
        <w:rPr>
          <w:rFonts w:ascii="Tahoma" w:hAnsi="Tahoma" w:cs="Tahoma"/>
          <w:i/>
          <w:sz w:val="18"/>
          <w:szCs w:val="18"/>
          <w:lang w:val="el-GR"/>
        </w:rPr>
        <w:t>,</w:t>
      </w:r>
      <w:r w:rsidRPr="00F35FD4">
        <w:rPr>
          <w:rFonts w:ascii="Tahoma" w:hAnsi="Tahoma" w:cs="Tahoma"/>
          <w:sz w:val="18"/>
          <w:szCs w:val="18"/>
          <w:lang w:val="el-GR"/>
        </w:rPr>
        <w:t xml:space="preserve"> έχουν αποκτήσει έννομο δικαίωμα λήψης βάσει καθεστώτος </w:t>
      </w:r>
      <w:r w:rsidRPr="00F35FD4">
        <w:rPr>
          <w:rFonts w:ascii="Tahoma" w:hAnsi="Tahoma" w:cs="Tahoma"/>
          <w:sz w:val="18"/>
          <w:szCs w:val="18"/>
        </w:rPr>
        <w:t>de</w:t>
      </w:r>
      <w:r w:rsidRPr="00F35FD4">
        <w:rPr>
          <w:rFonts w:ascii="Tahoma" w:hAnsi="Tahoma" w:cs="Tahoma"/>
          <w:sz w:val="18"/>
          <w:szCs w:val="18"/>
          <w:lang w:val="el-GR"/>
        </w:rPr>
        <w:t xml:space="preserve"> </w:t>
      </w:r>
      <w:r w:rsidRPr="00F35FD4">
        <w:rPr>
          <w:rFonts w:ascii="Tahoma" w:hAnsi="Tahoma" w:cs="Tahoma"/>
          <w:sz w:val="18"/>
          <w:szCs w:val="18"/>
        </w:rPr>
        <w:t>minimis</w:t>
      </w:r>
      <w:r w:rsidRPr="00F35FD4">
        <w:rPr>
          <w:rFonts w:ascii="Tahoma" w:hAnsi="Tahoma" w:cs="Tahoma"/>
          <w:sz w:val="18"/>
          <w:szCs w:val="18"/>
          <w:lang w:val="el-GR"/>
        </w:rPr>
        <w:t>, κατά τα τελευταία τρία έτη (</w:t>
      </w:r>
      <w:r w:rsidRPr="00F35FD4">
        <w:rPr>
          <w:rFonts w:ascii="Tahoma" w:eastAsia="MS Mincho" w:hAnsi="Tahoma" w:cs="Tahoma"/>
          <w:sz w:val="18"/>
          <w:szCs w:val="18"/>
          <w:lang w:val="el-GR"/>
        </w:rPr>
        <w:t xml:space="preserve">υπολογιζόμενα σε κυλιόμενη ημερολογιακή βάση) </w:t>
      </w:r>
      <w:r w:rsidRPr="00F35FD4">
        <w:rPr>
          <w:rFonts w:ascii="Tahoma" w:hAnsi="Tahoma" w:cs="Tahoma"/>
          <w:sz w:val="18"/>
          <w:szCs w:val="18"/>
          <w:lang w:val="el-GR"/>
        </w:rPr>
        <w:t xml:space="preserve">από την ημερομηνία υποβολής της αίτησης στο πλαίσιο της δράσης, παρουσιάζεται στον παρακάτω πίνακα. </w:t>
      </w:r>
    </w:p>
    <w:tbl>
      <w:tblPr>
        <w:tblStyle w:val="aa"/>
        <w:tblW w:w="10689" w:type="dxa"/>
        <w:tblInd w:w="-940" w:type="dxa"/>
        <w:tblLayout w:type="fixed"/>
        <w:tblLook w:val="04A0" w:firstRow="1" w:lastRow="0" w:firstColumn="1" w:lastColumn="0" w:noHBand="0" w:noVBand="1"/>
      </w:tblPr>
      <w:tblGrid>
        <w:gridCol w:w="405"/>
        <w:gridCol w:w="1623"/>
        <w:gridCol w:w="1757"/>
        <w:gridCol w:w="1488"/>
        <w:gridCol w:w="1216"/>
        <w:gridCol w:w="1217"/>
        <w:gridCol w:w="1487"/>
        <w:gridCol w:w="1496"/>
      </w:tblGrid>
      <w:tr w:rsidR="008A650F" w:rsidRPr="000E2C29" w14:paraId="0422332B" w14:textId="77777777" w:rsidTr="00274339">
        <w:trPr>
          <w:trHeight w:val="477"/>
        </w:trPr>
        <w:tc>
          <w:tcPr>
            <w:tcW w:w="10689" w:type="dxa"/>
            <w:gridSpan w:val="8"/>
          </w:tcPr>
          <w:p w14:paraId="1E3220D4" w14:textId="77777777" w:rsidR="008A650F" w:rsidRPr="00BF69CA" w:rsidRDefault="008A650F" w:rsidP="00B9025D">
            <w:pPr>
              <w:spacing w:before="60" w:after="0" w:line="240" w:lineRule="auto"/>
              <w:ind w:right="45"/>
              <w:jc w:val="center"/>
              <w:rPr>
                <w:rFonts w:ascii="Tahoma" w:hAnsi="Tahoma" w:cs="Tahoma"/>
                <w:b/>
                <w:sz w:val="18"/>
                <w:szCs w:val="18"/>
                <w:lang w:val="el-GR"/>
              </w:rPr>
            </w:pPr>
            <w:r w:rsidRPr="00BF69CA">
              <w:rPr>
                <w:rFonts w:ascii="Tahoma" w:hAnsi="Tahoma" w:cs="Tahoma"/>
                <w:b/>
                <w:sz w:val="18"/>
                <w:szCs w:val="18"/>
                <w:lang w:val="el-GR"/>
              </w:rPr>
              <w:t xml:space="preserve">ΕΝΙΣΧΥΣΕΙΣ </w:t>
            </w:r>
            <w:r w:rsidRPr="00BF69CA">
              <w:rPr>
                <w:rFonts w:ascii="Tahoma" w:hAnsi="Tahoma" w:cs="Tahoma"/>
                <w:b/>
                <w:sz w:val="18"/>
                <w:szCs w:val="18"/>
              </w:rPr>
              <w:t>de</w:t>
            </w:r>
            <w:r w:rsidRPr="00BF69CA">
              <w:rPr>
                <w:rFonts w:ascii="Tahoma" w:hAnsi="Tahoma" w:cs="Tahoma"/>
                <w:b/>
                <w:sz w:val="18"/>
                <w:szCs w:val="18"/>
                <w:lang w:val="el-GR"/>
              </w:rPr>
              <w:t xml:space="preserve"> </w:t>
            </w:r>
            <w:r w:rsidRPr="00BF69CA">
              <w:rPr>
                <w:rFonts w:ascii="Tahoma" w:hAnsi="Tahoma" w:cs="Tahoma"/>
                <w:b/>
                <w:sz w:val="18"/>
                <w:szCs w:val="18"/>
              </w:rPr>
              <w:t>minimis</w:t>
            </w:r>
            <w:r w:rsidRPr="00BF69CA">
              <w:rPr>
                <w:rFonts w:ascii="Tahoma" w:hAnsi="Tahoma" w:cs="Tahoma"/>
                <w:b/>
                <w:sz w:val="18"/>
                <w:szCs w:val="18"/>
                <w:lang w:val="el-GR"/>
              </w:rPr>
              <w:t xml:space="preserve"> ΓΙΑ ΤΙΣ ΟΠΟΙΕΣ Η ΑΙΤΟΥΣΑ ΕΝΙΑΙΑ ΕΠΙΧΕΙΡΗΣΗ ΕΧΕΙ ΑΠΟΚΤΗΣΕΙ ΕΝΝΟΜΟ ΔΙΚΑΙΩΜΑ ΛΗΨΗΣ</w:t>
            </w:r>
          </w:p>
        </w:tc>
      </w:tr>
      <w:tr w:rsidR="008A650F" w:rsidRPr="000B60B7" w14:paraId="48E17372" w14:textId="77777777" w:rsidTr="00274339">
        <w:trPr>
          <w:trHeight w:val="1432"/>
        </w:trPr>
        <w:tc>
          <w:tcPr>
            <w:tcW w:w="405" w:type="dxa"/>
          </w:tcPr>
          <w:p w14:paraId="2F11BD68" w14:textId="77777777" w:rsidR="008A650F" w:rsidRPr="00BF69CA" w:rsidRDefault="008A650F" w:rsidP="00B9025D">
            <w:pPr>
              <w:pStyle w:val="ac"/>
              <w:spacing w:line="288" w:lineRule="auto"/>
              <w:ind w:left="-90" w:right="-102"/>
              <w:rPr>
                <w:rFonts w:ascii="Tahoma" w:hAnsi="Tahoma" w:cs="Tahoma"/>
                <w:b/>
                <w:bCs/>
                <w:sz w:val="16"/>
                <w:szCs w:val="16"/>
                <w:lang w:val="el-GR"/>
              </w:rPr>
            </w:pPr>
            <w:r w:rsidRPr="00BF69CA">
              <w:rPr>
                <w:rFonts w:ascii="Tahoma" w:hAnsi="Tahoma" w:cs="Tahoma"/>
                <w:b/>
                <w:bCs/>
                <w:sz w:val="16"/>
                <w:szCs w:val="16"/>
                <w:lang w:val="el-GR"/>
              </w:rPr>
              <w:t>α/α</w:t>
            </w:r>
          </w:p>
        </w:tc>
        <w:tc>
          <w:tcPr>
            <w:tcW w:w="1623" w:type="dxa"/>
          </w:tcPr>
          <w:p w14:paraId="569C0EE1" w14:textId="77777777" w:rsidR="008A650F" w:rsidRPr="00BF69CA" w:rsidRDefault="008A650F" w:rsidP="00B9025D">
            <w:pPr>
              <w:pStyle w:val="ac"/>
              <w:spacing w:line="288" w:lineRule="auto"/>
              <w:ind w:right="43"/>
              <w:jc w:val="center"/>
              <w:rPr>
                <w:rFonts w:ascii="Tahoma" w:hAnsi="Tahoma" w:cs="Tahoma"/>
                <w:b/>
                <w:bCs/>
                <w:sz w:val="16"/>
                <w:szCs w:val="16"/>
                <w:lang w:val="el-GR"/>
              </w:rPr>
            </w:pPr>
            <w:r w:rsidRPr="00BF69CA">
              <w:rPr>
                <w:rFonts w:ascii="Tahoma" w:hAnsi="Tahoma" w:cs="Tahoma"/>
                <w:b/>
                <w:bCs/>
                <w:sz w:val="16"/>
                <w:szCs w:val="16"/>
                <w:lang w:val="el-GR"/>
              </w:rPr>
              <w:t>ΕΠΩΝΥΜΙΑ &amp; ΑΦΜ ΔΙΚΑΙΟΥΧΟΥ</w:t>
            </w:r>
          </w:p>
        </w:tc>
        <w:tc>
          <w:tcPr>
            <w:tcW w:w="1757" w:type="dxa"/>
          </w:tcPr>
          <w:p w14:paraId="3BF3AE3F" w14:textId="77777777" w:rsidR="008A650F" w:rsidRPr="00BF69CA" w:rsidRDefault="008A650F" w:rsidP="00B9025D">
            <w:pPr>
              <w:pStyle w:val="ac"/>
              <w:spacing w:line="288" w:lineRule="auto"/>
              <w:ind w:right="43"/>
              <w:jc w:val="center"/>
              <w:rPr>
                <w:rFonts w:ascii="Tahoma" w:hAnsi="Tahoma" w:cs="Tahoma"/>
                <w:b/>
                <w:bCs/>
                <w:sz w:val="16"/>
                <w:szCs w:val="16"/>
                <w:lang w:val="el-GR"/>
              </w:rPr>
            </w:pPr>
            <w:r w:rsidRPr="00BF69CA">
              <w:rPr>
                <w:rFonts w:ascii="Tahoma" w:hAnsi="Tahoma" w:cs="Tahoma"/>
                <w:b/>
                <w:bCs/>
                <w:sz w:val="16"/>
                <w:szCs w:val="16"/>
                <w:lang w:val="el-GR"/>
              </w:rPr>
              <w:t>ΟΝΟΜΑΣΙΑ ΠΡΟΓΡΑΜΜΑΤΟΣ &amp; ΦΟΡΕΑΣ ΧΟΡΗΓΗΣΗΣ ΤΗΣ ΕΝΙΣΧΥΣΗΣ</w:t>
            </w:r>
          </w:p>
        </w:tc>
        <w:tc>
          <w:tcPr>
            <w:tcW w:w="1488" w:type="dxa"/>
          </w:tcPr>
          <w:p w14:paraId="0E707EEE" w14:textId="77777777" w:rsidR="008A650F" w:rsidRPr="00BF69CA" w:rsidRDefault="008A650F" w:rsidP="00B9025D">
            <w:pPr>
              <w:pStyle w:val="ac"/>
              <w:spacing w:line="288" w:lineRule="auto"/>
              <w:ind w:right="43"/>
              <w:jc w:val="center"/>
              <w:rPr>
                <w:rFonts w:ascii="Tahoma" w:hAnsi="Tahoma" w:cs="Tahoma"/>
                <w:b/>
                <w:bCs/>
                <w:sz w:val="16"/>
                <w:szCs w:val="16"/>
                <w:lang w:val="el-GR"/>
              </w:rPr>
            </w:pPr>
            <w:r w:rsidRPr="008B5E3E">
              <w:rPr>
                <w:rFonts w:ascii="Tahoma" w:hAnsi="Tahoma" w:cs="Tahoma"/>
                <w:b/>
                <w:sz w:val="16"/>
                <w:szCs w:val="16"/>
                <w:lang w:val="el-GR"/>
              </w:rPr>
              <w:t xml:space="preserve">ΕΦΑΡΜΟΣΤΕΟΣ ΚΑΝΟΝΙΣΜΟΣ </w:t>
            </w:r>
            <w:r w:rsidRPr="008B5E3E">
              <w:rPr>
                <w:rFonts w:ascii="Tahoma" w:hAnsi="Tahoma" w:cs="Tahoma"/>
                <w:b/>
                <w:sz w:val="16"/>
                <w:szCs w:val="16"/>
              </w:rPr>
              <w:t>DE MINIMIS</w:t>
            </w:r>
          </w:p>
        </w:tc>
        <w:tc>
          <w:tcPr>
            <w:tcW w:w="1216" w:type="dxa"/>
          </w:tcPr>
          <w:p w14:paraId="0CC23459" w14:textId="77777777" w:rsidR="008A650F" w:rsidRPr="00BF69CA" w:rsidRDefault="008A650F" w:rsidP="00B9025D">
            <w:pPr>
              <w:pStyle w:val="ac"/>
              <w:spacing w:line="288" w:lineRule="auto"/>
              <w:ind w:right="43"/>
              <w:jc w:val="center"/>
              <w:rPr>
                <w:rFonts w:ascii="Tahoma" w:hAnsi="Tahoma" w:cs="Tahoma"/>
                <w:b/>
                <w:bCs/>
                <w:sz w:val="16"/>
                <w:szCs w:val="16"/>
                <w:lang w:val="el-GR"/>
              </w:rPr>
            </w:pPr>
            <w:r w:rsidRPr="008B5E3E">
              <w:rPr>
                <w:rFonts w:ascii="Tahoma" w:hAnsi="Tahoma" w:cs="Tahoma"/>
                <w:b/>
                <w:sz w:val="16"/>
                <w:szCs w:val="16"/>
                <w:lang w:val="el-GR"/>
              </w:rPr>
              <w:t>ΑΡΙΘ.ΠΡΩΤ. &amp; ΗΜ/ΝΙΑ ΕΓΚΡΙΤΙΚΗΣ ΑΠΟΦΑΣΗΣ</w:t>
            </w:r>
          </w:p>
        </w:tc>
        <w:tc>
          <w:tcPr>
            <w:tcW w:w="1217" w:type="dxa"/>
          </w:tcPr>
          <w:p w14:paraId="115F038A" w14:textId="77777777" w:rsidR="008A650F" w:rsidRPr="00BF69CA" w:rsidRDefault="008A650F" w:rsidP="00B9025D">
            <w:pPr>
              <w:pStyle w:val="ac"/>
              <w:spacing w:line="288" w:lineRule="auto"/>
              <w:ind w:right="43"/>
              <w:jc w:val="center"/>
              <w:rPr>
                <w:rFonts w:ascii="Tahoma" w:hAnsi="Tahoma" w:cs="Tahoma"/>
                <w:b/>
                <w:bCs/>
                <w:sz w:val="16"/>
                <w:szCs w:val="16"/>
                <w:lang w:val="el-GR"/>
              </w:rPr>
            </w:pPr>
            <w:r w:rsidRPr="008B5E3E">
              <w:rPr>
                <w:rFonts w:ascii="Tahoma" w:hAnsi="Tahoma" w:cs="Tahoma"/>
                <w:b/>
                <w:sz w:val="16"/>
                <w:szCs w:val="16"/>
                <w:lang w:val="el-GR"/>
              </w:rPr>
              <w:t>ΕΓΚΡΙΘΕΝ ΠΟΣΟ ΕΝΙΣΧΥΣΗΣ</w:t>
            </w:r>
          </w:p>
        </w:tc>
        <w:tc>
          <w:tcPr>
            <w:tcW w:w="1487" w:type="dxa"/>
          </w:tcPr>
          <w:p w14:paraId="05178A5F" w14:textId="77777777" w:rsidR="008A650F" w:rsidRPr="00BF69CA" w:rsidRDefault="008A650F" w:rsidP="00B9025D">
            <w:pPr>
              <w:pStyle w:val="ac"/>
              <w:spacing w:line="288" w:lineRule="auto"/>
              <w:ind w:right="43"/>
              <w:jc w:val="center"/>
              <w:rPr>
                <w:rFonts w:ascii="Tahoma" w:hAnsi="Tahoma" w:cs="Tahoma"/>
                <w:b/>
                <w:bCs/>
                <w:sz w:val="16"/>
                <w:szCs w:val="16"/>
                <w:lang w:val="el-GR"/>
              </w:rPr>
            </w:pPr>
            <w:r w:rsidRPr="008B5E3E">
              <w:rPr>
                <w:rFonts w:ascii="Tahoma" w:hAnsi="Tahoma" w:cs="Tahoma"/>
                <w:b/>
                <w:sz w:val="16"/>
                <w:szCs w:val="16"/>
                <w:lang w:val="el-GR"/>
              </w:rPr>
              <w:t>ΚΑΤΑΒΛΗΘΕΝ ΠΟΣΟ ΕΝΙΣΧΥΣΗΣ</w:t>
            </w:r>
            <w:r>
              <w:rPr>
                <w:rFonts w:ascii="Tahoma" w:hAnsi="Tahoma" w:cs="Tahoma"/>
                <w:b/>
                <w:vertAlign w:val="superscript"/>
                <w:lang w:val="el-GR"/>
              </w:rPr>
              <w:t>(14)</w:t>
            </w:r>
          </w:p>
        </w:tc>
        <w:tc>
          <w:tcPr>
            <w:tcW w:w="1496" w:type="dxa"/>
          </w:tcPr>
          <w:p w14:paraId="73240BB1" w14:textId="77777777" w:rsidR="008A650F" w:rsidRPr="00BF69CA" w:rsidRDefault="008A650F" w:rsidP="00B9025D">
            <w:pPr>
              <w:pStyle w:val="ac"/>
              <w:spacing w:line="288" w:lineRule="auto"/>
              <w:ind w:right="43"/>
              <w:jc w:val="center"/>
              <w:rPr>
                <w:rFonts w:ascii="Tahoma" w:hAnsi="Tahoma" w:cs="Tahoma"/>
                <w:b/>
                <w:bCs/>
                <w:sz w:val="16"/>
                <w:szCs w:val="16"/>
                <w:lang w:val="el-GR"/>
              </w:rPr>
            </w:pPr>
            <w:r w:rsidRPr="008B5E3E">
              <w:rPr>
                <w:rFonts w:ascii="Tahoma" w:hAnsi="Tahoma" w:cs="Tahoma"/>
                <w:b/>
                <w:sz w:val="16"/>
                <w:szCs w:val="16"/>
                <w:lang w:val="el-GR"/>
              </w:rPr>
              <w:t>ΗΜΕΡΟΜΗΝΙΑ ΚΑΤΑΒΟΛΗΣ</w:t>
            </w:r>
          </w:p>
        </w:tc>
      </w:tr>
      <w:tr w:rsidR="008A650F" w:rsidRPr="000B60B7" w14:paraId="309A69B0" w14:textId="77777777" w:rsidTr="00274339">
        <w:trPr>
          <w:trHeight w:val="477"/>
        </w:trPr>
        <w:tc>
          <w:tcPr>
            <w:tcW w:w="405" w:type="dxa"/>
          </w:tcPr>
          <w:p w14:paraId="0C16B6DB" w14:textId="77777777" w:rsidR="008A650F" w:rsidRPr="00BF69CA" w:rsidRDefault="008A650F" w:rsidP="00B9025D">
            <w:pPr>
              <w:pStyle w:val="ac"/>
              <w:spacing w:line="288" w:lineRule="auto"/>
              <w:ind w:right="43"/>
              <w:rPr>
                <w:rFonts w:ascii="Tahoma" w:hAnsi="Tahoma" w:cs="Tahoma"/>
                <w:sz w:val="16"/>
                <w:szCs w:val="16"/>
                <w:lang w:val="el-GR"/>
              </w:rPr>
            </w:pPr>
          </w:p>
        </w:tc>
        <w:tc>
          <w:tcPr>
            <w:tcW w:w="1623" w:type="dxa"/>
          </w:tcPr>
          <w:p w14:paraId="5E71AC40" w14:textId="77777777" w:rsidR="008A650F" w:rsidRPr="00BF69CA" w:rsidRDefault="008A650F" w:rsidP="00B9025D">
            <w:pPr>
              <w:pStyle w:val="ac"/>
              <w:spacing w:line="288" w:lineRule="auto"/>
              <w:ind w:right="43"/>
              <w:rPr>
                <w:rFonts w:ascii="Tahoma" w:hAnsi="Tahoma" w:cs="Tahoma"/>
                <w:sz w:val="16"/>
                <w:szCs w:val="16"/>
                <w:lang w:val="el-GR"/>
              </w:rPr>
            </w:pPr>
          </w:p>
        </w:tc>
        <w:tc>
          <w:tcPr>
            <w:tcW w:w="1757" w:type="dxa"/>
          </w:tcPr>
          <w:p w14:paraId="49E9F209" w14:textId="77777777" w:rsidR="008A650F" w:rsidRPr="00BF69CA" w:rsidRDefault="008A650F" w:rsidP="00B9025D">
            <w:pPr>
              <w:pStyle w:val="ac"/>
              <w:spacing w:line="288" w:lineRule="auto"/>
              <w:ind w:right="43"/>
              <w:rPr>
                <w:rFonts w:ascii="Tahoma" w:hAnsi="Tahoma" w:cs="Tahoma"/>
                <w:sz w:val="16"/>
                <w:szCs w:val="16"/>
                <w:lang w:val="el-GR"/>
              </w:rPr>
            </w:pPr>
          </w:p>
        </w:tc>
        <w:tc>
          <w:tcPr>
            <w:tcW w:w="1488" w:type="dxa"/>
          </w:tcPr>
          <w:p w14:paraId="2EF7147E" w14:textId="77777777" w:rsidR="008A650F" w:rsidRPr="00BF69CA" w:rsidRDefault="008A650F" w:rsidP="00B9025D">
            <w:pPr>
              <w:pStyle w:val="ac"/>
              <w:spacing w:line="288" w:lineRule="auto"/>
              <w:ind w:right="43"/>
              <w:rPr>
                <w:rFonts w:ascii="Tahoma" w:hAnsi="Tahoma" w:cs="Tahoma"/>
                <w:sz w:val="16"/>
                <w:szCs w:val="16"/>
                <w:lang w:val="el-GR"/>
              </w:rPr>
            </w:pPr>
          </w:p>
        </w:tc>
        <w:tc>
          <w:tcPr>
            <w:tcW w:w="1216" w:type="dxa"/>
          </w:tcPr>
          <w:p w14:paraId="57D9FBB7" w14:textId="77777777" w:rsidR="008A650F" w:rsidRPr="00BF69CA" w:rsidRDefault="008A650F" w:rsidP="00B9025D">
            <w:pPr>
              <w:pStyle w:val="ac"/>
              <w:spacing w:line="288" w:lineRule="auto"/>
              <w:ind w:right="43"/>
              <w:rPr>
                <w:rFonts w:ascii="Tahoma" w:hAnsi="Tahoma" w:cs="Tahoma"/>
                <w:sz w:val="16"/>
                <w:szCs w:val="16"/>
                <w:lang w:val="el-GR"/>
              </w:rPr>
            </w:pPr>
          </w:p>
        </w:tc>
        <w:tc>
          <w:tcPr>
            <w:tcW w:w="1217" w:type="dxa"/>
          </w:tcPr>
          <w:p w14:paraId="609A826E" w14:textId="77777777" w:rsidR="008A650F" w:rsidRPr="00BF69CA" w:rsidRDefault="008A650F" w:rsidP="00B9025D">
            <w:pPr>
              <w:pStyle w:val="ac"/>
              <w:spacing w:line="288" w:lineRule="auto"/>
              <w:ind w:right="43"/>
              <w:rPr>
                <w:rFonts w:ascii="Tahoma" w:hAnsi="Tahoma" w:cs="Tahoma"/>
                <w:sz w:val="16"/>
                <w:szCs w:val="16"/>
                <w:lang w:val="el-GR"/>
              </w:rPr>
            </w:pPr>
          </w:p>
        </w:tc>
        <w:tc>
          <w:tcPr>
            <w:tcW w:w="1487" w:type="dxa"/>
          </w:tcPr>
          <w:p w14:paraId="228AA5D5" w14:textId="77777777" w:rsidR="008A650F" w:rsidRPr="00BF69CA" w:rsidRDefault="008A650F" w:rsidP="00B9025D">
            <w:pPr>
              <w:pStyle w:val="ac"/>
              <w:spacing w:line="288" w:lineRule="auto"/>
              <w:ind w:right="43"/>
              <w:rPr>
                <w:rFonts w:ascii="Tahoma" w:hAnsi="Tahoma" w:cs="Tahoma"/>
                <w:sz w:val="16"/>
                <w:szCs w:val="16"/>
                <w:lang w:val="el-GR"/>
              </w:rPr>
            </w:pPr>
          </w:p>
        </w:tc>
        <w:tc>
          <w:tcPr>
            <w:tcW w:w="1496" w:type="dxa"/>
          </w:tcPr>
          <w:p w14:paraId="3C089720" w14:textId="77777777" w:rsidR="008A650F" w:rsidRPr="00BF69CA" w:rsidRDefault="008A650F" w:rsidP="00B9025D">
            <w:pPr>
              <w:pStyle w:val="ac"/>
              <w:spacing w:line="288" w:lineRule="auto"/>
              <w:ind w:right="43"/>
              <w:rPr>
                <w:rFonts w:ascii="Tahoma" w:hAnsi="Tahoma" w:cs="Tahoma"/>
                <w:sz w:val="16"/>
                <w:szCs w:val="16"/>
                <w:lang w:val="el-GR"/>
              </w:rPr>
            </w:pPr>
          </w:p>
        </w:tc>
      </w:tr>
      <w:tr w:rsidR="008A650F" w:rsidRPr="000B60B7" w14:paraId="6E2FE641" w14:textId="77777777" w:rsidTr="00274339">
        <w:trPr>
          <w:trHeight w:val="477"/>
        </w:trPr>
        <w:tc>
          <w:tcPr>
            <w:tcW w:w="405" w:type="dxa"/>
          </w:tcPr>
          <w:p w14:paraId="2ED54E38" w14:textId="77777777" w:rsidR="008A650F" w:rsidRPr="00BF69CA" w:rsidRDefault="008A650F" w:rsidP="00B9025D">
            <w:pPr>
              <w:pStyle w:val="ac"/>
              <w:spacing w:line="288" w:lineRule="auto"/>
              <w:ind w:right="43"/>
              <w:rPr>
                <w:rFonts w:ascii="Tahoma" w:hAnsi="Tahoma" w:cs="Tahoma"/>
                <w:sz w:val="16"/>
                <w:szCs w:val="16"/>
                <w:lang w:val="el-GR"/>
              </w:rPr>
            </w:pPr>
          </w:p>
        </w:tc>
        <w:tc>
          <w:tcPr>
            <w:tcW w:w="1623" w:type="dxa"/>
          </w:tcPr>
          <w:p w14:paraId="4826868C" w14:textId="77777777" w:rsidR="008A650F" w:rsidRPr="00BF69CA" w:rsidRDefault="008A650F" w:rsidP="00B9025D">
            <w:pPr>
              <w:pStyle w:val="ac"/>
              <w:spacing w:line="288" w:lineRule="auto"/>
              <w:ind w:right="43"/>
              <w:rPr>
                <w:rFonts w:ascii="Tahoma" w:hAnsi="Tahoma" w:cs="Tahoma"/>
                <w:sz w:val="16"/>
                <w:szCs w:val="16"/>
                <w:lang w:val="el-GR"/>
              </w:rPr>
            </w:pPr>
          </w:p>
        </w:tc>
        <w:tc>
          <w:tcPr>
            <w:tcW w:w="1757" w:type="dxa"/>
          </w:tcPr>
          <w:p w14:paraId="09047849" w14:textId="77777777" w:rsidR="008A650F" w:rsidRPr="00BF69CA" w:rsidRDefault="008A650F" w:rsidP="00B9025D">
            <w:pPr>
              <w:pStyle w:val="ac"/>
              <w:spacing w:line="288" w:lineRule="auto"/>
              <w:ind w:right="43"/>
              <w:rPr>
                <w:rFonts w:ascii="Tahoma" w:hAnsi="Tahoma" w:cs="Tahoma"/>
                <w:sz w:val="16"/>
                <w:szCs w:val="16"/>
                <w:lang w:val="el-GR"/>
              </w:rPr>
            </w:pPr>
          </w:p>
        </w:tc>
        <w:tc>
          <w:tcPr>
            <w:tcW w:w="1488" w:type="dxa"/>
          </w:tcPr>
          <w:p w14:paraId="0B8750AE" w14:textId="77777777" w:rsidR="008A650F" w:rsidRPr="00BF69CA" w:rsidRDefault="008A650F" w:rsidP="00B9025D">
            <w:pPr>
              <w:pStyle w:val="ac"/>
              <w:spacing w:line="288" w:lineRule="auto"/>
              <w:ind w:right="43"/>
              <w:rPr>
                <w:rFonts w:ascii="Tahoma" w:hAnsi="Tahoma" w:cs="Tahoma"/>
                <w:sz w:val="16"/>
                <w:szCs w:val="16"/>
                <w:lang w:val="el-GR"/>
              </w:rPr>
            </w:pPr>
          </w:p>
        </w:tc>
        <w:tc>
          <w:tcPr>
            <w:tcW w:w="1216" w:type="dxa"/>
          </w:tcPr>
          <w:p w14:paraId="612ED39D" w14:textId="77777777" w:rsidR="008A650F" w:rsidRPr="00BF69CA" w:rsidRDefault="008A650F" w:rsidP="00B9025D">
            <w:pPr>
              <w:pStyle w:val="ac"/>
              <w:spacing w:line="288" w:lineRule="auto"/>
              <w:ind w:right="43"/>
              <w:rPr>
                <w:rFonts w:ascii="Tahoma" w:hAnsi="Tahoma" w:cs="Tahoma"/>
                <w:sz w:val="16"/>
                <w:szCs w:val="16"/>
                <w:lang w:val="el-GR"/>
              </w:rPr>
            </w:pPr>
          </w:p>
        </w:tc>
        <w:tc>
          <w:tcPr>
            <w:tcW w:w="1217" w:type="dxa"/>
          </w:tcPr>
          <w:p w14:paraId="5C7914E9" w14:textId="77777777" w:rsidR="008A650F" w:rsidRPr="00BF69CA" w:rsidRDefault="008A650F" w:rsidP="00B9025D">
            <w:pPr>
              <w:pStyle w:val="ac"/>
              <w:spacing w:line="288" w:lineRule="auto"/>
              <w:ind w:right="43"/>
              <w:rPr>
                <w:rFonts w:ascii="Tahoma" w:hAnsi="Tahoma" w:cs="Tahoma"/>
                <w:sz w:val="16"/>
                <w:szCs w:val="16"/>
                <w:lang w:val="el-GR"/>
              </w:rPr>
            </w:pPr>
          </w:p>
        </w:tc>
        <w:tc>
          <w:tcPr>
            <w:tcW w:w="1487" w:type="dxa"/>
          </w:tcPr>
          <w:p w14:paraId="2C24178C" w14:textId="77777777" w:rsidR="008A650F" w:rsidRPr="00BF69CA" w:rsidRDefault="008A650F" w:rsidP="00B9025D">
            <w:pPr>
              <w:pStyle w:val="ac"/>
              <w:spacing w:line="288" w:lineRule="auto"/>
              <w:ind w:right="43"/>
              <w:rPr>
                <w:rFonts w:ascii="Tahoma" w:hAnsi="Tahoma" w:cs="Tahoma"/>
                <w:sz w:val="16"/>
                <w:szCs w:val="16"/>
                <w:lang w:val="el-GR"/>
              </w:rPr>
            </w:pPr>
          </w:p>
        </w:tc>
        <w:tc>
          <w:tcPr>
            <w:tcW w:w="1496" w:type="dxa"/>
          </w:tcPr>
          <w:p w14:paraId="7FA814B8" w14:textId="77777777" w:rsidR="008A650F" w:rsidRPr="00BF69CA" w:rsidRDefault="008A650F" w:rsidP="00B9025D">
            <w:pPr>
              <w:pStyle w:val="ac"/>
              <w:spacing w:line="288" w:lineRule="auto"/>
              <w:ind w:right="43"/>
              <w:rPr>
                <w:rFonts w:ascii="Tahoma" w:hAnsi="Tahoma" w:cs="Tahoma"/>
                <w:sz w:val="16"/>
                <w:szCs w:val="16"/>
                <w:lang w:val="el-GR"/>
              </w:rPr>
            </w:pPr>
          </w:p>
        </w:tc>
      </w:tr>
      <w:tr w:rsidR="008A650F" w:rsidRPr="000B60B7" w14:paraId="00C21291" w14:textId="77777777" w:rsidTr="00274339">
        <w:trPr>
          <w:trHeight w:val="477"/>
        </w:trPr>
        <w:tc>
          <w:tcPr>
            <w:tcW w:w="405" w:type="dxa"/>
          </w:tcPr>
          <w:p w14:paraId="3EA13EEE" w14:textId="77777777" w:rsidR="008A650F" w:rsidRPr="00BF69CA" w:rsidRDefault="008A650F" w:rsidP="00B9025D">
            <w:pPr>
              <w:pStyle w:val="ac"/>
              <w:spacing w:line="288" w:lineRule="auto"/>
              <w:ind w:right="43"/>
              <w:rPr>
                <w:rFonts w:ascii="Tahoma" w:hAnsi="Tahoma" w:cs="Tahoma"/>
                <w:sz w:val="16"/>
                <w:szCs w:val="16"/>
                <w:lang w:val="el-GR"/>
              </w:rPr>
            </w:pPr>
          </w:p>
        </w:tc>
        <w:tc>
          <w:tcPr>
            <w:tcW w:w="1623" w:type="dxa"/>
          </w:tcPr>
          <w:p w14:paraId="4AF7F8EB" w14:textId="77777777" w:rsidR="008A650F" w:rsidRPr="00BF69CA" w:rsidRDefault="008A650F" w:rsidP="00B9025D">
            <w:pPr>
              <w:pStyle w:val="ac"/>
              <w:spacing w:line="288" w:lineRule="auto"/>
              <w:ind w:right="43"/>
              <w:rPr>
                <w:rFonts w:ascii="Tahoma" w:hAnsi="Tahoma" w:cs="Tahoma"/>
                <w:sz w:val="16"/>
                <w:szCs w:val="16"/>
                <w:lang w:val="el-GR"/>
              </w:rPr>
            </w:pPr>
          </w:p>
        </w:tc>
        <w:tc>
          <w:tcPr>
            <w:tcW w:w="1757" w:type="dxa"/>
          </w:tcPr>
          <w:p w14:paraId="26151BA6" w14:textId="77777777" w:rsidR="008A650F" w:rsidRPr="00BF69CA" w:rsidRDefault="008A650F" w:rsidP="00B9025D">
            <w:pPr>
              <w:pStyle w:val="ac"/>
              <w:spacing w:line="288" w:lineRule="auto"/>
              <w:ind w:right="43"/>
              <w:rPr>
                <w:rFonts w:ascii="Tahoma" w:hAnsi="Tahoma" w:cs="Tahoma"/>
                <w:sz w:val="16"/>
                <w:szCs w:val="16"/>
                <w:lang w:val="el-GR"/>
              </w:rPr>
            </w:pPr>
          </w:p>
        </w:tc>
        <w:tc>
          <w:tcPr>
            <w:tcW w:w="1488" w:type="dxa"/>
          </w:tcPr>
          <w:p w14:paraId="12D285B3" w14:textId="77777777" w:rsidR="008A650F" w:rsidRPr="00BF69CA" w:rsidRDefault="008A650F" w:rsidP="00B9025D">
            <w:pPr>
              <w:pStyle w:val="ac"/>
              <w:spacing w:line="288" w:lineRule="auto"/>
              <w:ind w:right="43"/>
              <w:rPr>
                <w:rFonts w:ascii="Tahoma" w:hAnsi="Tahoma" w:cs="Tahoma"/>
                <w:sz w:val="16"/>
                <w:szCs w:val="16"/>
                <w:lang w:val="el-GR"/>
              </w:rPr>
            </w:pPr>
          </w:p>
        </w:tc>
        <w:tc>
          <w:tcPr>
            <w:tcW w:w="1216" w:type="dxa"/>
          </w:tcPr>
          <w:p w14:paraId="315FE810" w14:textId="77777777" w:rsidR="008A650F" w:rsidRPr="00BF69CA" w:rsidRDefault="008A650F" w:rsidP="00B9025D">
            <w:pPr>
              <w:pStyle w:val="ac"/>
              <w:spacing w:line="288" w:lineRule="auto"/>
              <w:ind w:right="43"/>
              <w:rPr>
                <w:rFonts w:ascii="Tahoma" w:hAnsi="Tahoma" w:cs="Tahoma"/>
                <w:sz w:val="16"/>
                <w:szCs w:val="16"/>
                <w:lang w:val="el-GR"/>
              </w:rPr>
            </w:pPr>
          </w:p>
        </w:tc>
        <w:tc>
          <w:tcPr>
            <w:tcW w:w="1217" w:type="dxa"/>
          </w:tcPr>
          <w:p w14:paraId="475684F4" w14:textId="77777777" w:rsidR="008A650F" w:rsidRPr="00BF69CA" w:rsidRDefault="008A650F" w:rsidP="00B9025D">
            <w:pPr>
              <w:pStyle w:val="ac"/>
              <w:spacing w:line="288" w:lineRule="auto"/>
              <w:ind w:right="43"/>
              <w:rPr>
                <w:rFonts w:ascii="Tahoma" w:hAnsi="Tahoma" w:cs="Tahoma"/>
                <w:sz w:val="16"/>
                <w:szCs w:val="16"/>
                <w:lang w:val="el-GR"/>
              </w:rPr>
            </w:pPr>
          </w:p>
        </w:tc>
        <w:tc>
          <w:tcPr>
            <w:tcW w:w="1487" w:type="dxa"/>
          </w:tcPr>
          <w:p w14:paraId="5D3767FE" w14:textId="77777777" w:rsidR="008A650F" w:rsidRPr="00BF69CA" w:rsidRDefault="008A650F" w:rsidP="00B9025D">
            <w:pPr>
              <w:pStyle w:val="ac"/>
              <w:spacing w:line="288" w:lineRule="auto"/>
              <w:ind w:right="43"/>
              <w:rPr>
                <w:rFonts w:ascii="Tahoma" w:hAnsi="Tahoma" w:cs="Tahoma"/>
                <w:sz w:val="16"/>
                <w:szCs w:val="16"/>
                <w:lang w:val="el-GR"/>
              </w:rPr>
            </w:pPr>
          </w:p>
        </w:tc>
        <w:tc>
          <w:tcPr>
            <w:tcW w:w="1496" w:type="dxa"/>
          </w:tcPr>
          <w:p w14:paraId="319D75EF" w14:textId="77777777" w:rsidR="008A650F" w:rsidRPr="00BF69CA" w:rsidRDefault="008A650F" w:rsidP="00B9025D">
            <w:pPr>
              <w:pStyle w:val="ac"/>
              <w:spacing w:line="288" w:lineRule="auto"/>
              <w:ind w:right="43"/>
              <w:rPr>
                <w:rFonts w:ascii="Tahoma" w:hAnsi="Tahoma" w:cs="Tahoma"/>
                <w:sz w:val="16"/>
                <w:szCs w:val="16"/>
                <w:lang w:val="el-GR"/>
              </w:rPr>
            </w:pPr>
          </w:p>
        </w:tc>
      </w:tr>
      <w:tr w:rsidR="008A650F" w:rsidRPr="000B60B7" w14:paraId="5878ACC9" w14:textId="77777777" w:rsidTr="00274339">
        <w:trPr>
          <w:trHeight w:val="477"/>
        </w:trPr>
        <w:tc>
          <w:tcPr>
            <w:tcW w:w="405" w:type="dxa"/>
          </w:tcPr>
          <w:p w14:paraId="304EF5C1" w14:textId="77777777" w:rsidR="008A650F" w:rsidRPr="00BF69CA" w:rsidRDefault="008A650F" w:rsidP="00B9025D">
            <w:pPr>
              <w:pStyle w:val="ac"/>
              <w:spacing w:line="288" w:lineRule="auto"/>
              <w:ind w:right="43"/>
              <w:rPr>
                <w:rFonts w:ascii="Tahoma" w:hAnsi="Tahoma" w:cs="Tahoma"/>
                <w:sz w:val="16"/>
                <w:szCs w:val="16"/>
                <w:lang w:val="el-GR"/>
              </w:rPr>
            </w:pPr>
          </w:p>
        </w:tc>
        <w:tc>
          <w:tcPr>
            <w:tcW w:w="1623" w:type="dxa"/>
          </w:tcPr>
          <w:p w14:paraId="6036C5FA" w14:textId="77777777" w:rsidR="008A650F" w:rsidRPr="00BF69CA" w:rsidRDefault="008A650F" w:rsidP="00B9025D">
            <w:pPr>
              <w:pStyle w:val="ac"/>
              <w:spacing w:line="288" w:lineRule="auto"/>
              <w:ind w:right="43"/>
              <w:rPr>
                <w:rFonts w:ascii="Tahoma" w:hAnsi="Tahoma" w:cs="Tahoma"/>
                <w:sz w:val="16"/>
                <w:szCs w:val="16"/>
                <w:lang w:val="el-GR"/>
              </w:rPr>
            </w:pPr>
          </w:p>
        </w:tc>
        <w:tc>
          <w:tcPr>
            <w:tcW w:w="1757" w:type="dxa"/>
          </w:tcPr>
          <w:p w14:paraId="3055FD7F" w14:textId="77777777" w:rsidR="008A650F" w:rsidRPr="00BF69CA" w:rsidRDefault="008A650F" w:rsidP="00B9025D">
            <w:pPr>
              <w:pStyle w:val="ac"/>
              <w:spacing w:line="288" w:lineRule="auto"/>
              <w:ind w:right="43"/>
              <w:rPr>
                <w:rFonts w:ascii="Tahoma" w:hAnsi="Tahoma" w:cs="Tahoma"/>
                <w:sz w:val="16"/>
                <w:szCs w:val="16"/>
                <w:lang w:val="el-GR"/>
              </w:rPr>
            </w:pPr>
          </w:p>
        </w:tc>
        <w:tc>
          <w:tcPr>
            <w:tcW w:w="1488" w:type="dxa"/>
          </w:tcPr>
          <w:p w14:paraId="6DEAC20F" w14:textId="77777777" w:rsidR="008A650F" w:rsidRPr="00BF69CA" w:rsidRDefault="008A650F" w:rsidP="00B9025D">
            <w:pPr>
              <w:pStyle w:val="ac"/>
              <w:spacing w:line="288" w:lineRule="auto"/>
              <w:ind w:right="43"/>
              <w:rPr>
                <w:rFonts w:ascii="Tahoma" w:hAnsi="Tahoma" w:cs="Tahoma"/>
                <w:sz w:val="16"/>
                <w:szCs w:val="16"/>
                <w:lang w:val="el-GR"/>
              </w:rPr>
            </w:pPr>
          </w:p>
        </w:tc>
        <w:tc>
          <w:tcPr>
            <w:tcW w:w="1216" w:type="dxa"/>
          </w:tcPr>
          <w:p w14:paraId="622399E1" w14:textId="77777777" w:rsidR="008A650F" w:rsidRPr="00BF69CA" w:rsidRDefault="008A650F" w:rsidP="00B9025D">
            <w:pPr>
              <w:pStyle w:val="ac"/>
              <w:spacing w:line="288" w:lineRule="auto"/>
              <w:ind w:right="43"/>
              <w:rPr>
                <w:rFonts w:ascii="Tahoma" w:hAnsi="Tahoma" w:cs="Tahoma"/>
                <w:sz w:val="16"/>
                <w:szCs w:val="16"/>
                <w:lang w:val="el-GR"/>
              </w:rPr>
            </w:pPr>
          </w:p>
        </w:tc>
        <w:tc>
          <w:tcPr>
            <w:tcW w:w="1217" w:type="dxa"/>
          </w:tcPr>
          <w:p w14:paraId="0AD34441" w14:textId="77777777" w:rsidR="008A650F" w:rsidRPr="00BF69CA" w:rsidRDefault="008A650F" w:rsidP="00B9025D">
            <w:pPr>
              <w:pStyle w:val="ac"/>
              <w:spacing w:line="288" w:lineRule="auto"/>
              <w:ind w:right="43"/>
              <w:rPr>
                <w:rFonts w:ascii="Tahoma" w:hAnsi="Tahoma" w:cs="Tahoma"/>
                <w:sz w:val="16"/>
                <w:szCs w:val="16"/>
                <w:lang w:val="el-GR"/>
              </w:rPr>
            </w:pPr>
          </w:p>
        </w:tc>
        <w:tc>
          <w:tcPr>
            <w:tcW w:w="1487" w:type="dxa"/>
          </w:tcPr>
          <w:p w14:paraId="65EE1A39" w14:textId="77777777" w:rsidR="008A650F" w:rsidRPr="00BF69CA" w:rsidRDefault="008A650F" w:rsidP="00B9025D">
            <w:pPr>
              <w:pStyle w:val="ac"/>
              <w:spacing w:line="288" w:lineRule="auto"/>
              <w:ind w:right="43"/>
              <w:rPr>
                <w:rFonts w:ascii="Tahoma" w:hAnsi="Tahoma" w:cs="Tahoma"/>
                <w:sz w:val="16"/>
                <w:szCs w:val="16"/>
                <w:lang w:val="el-GR"/>
              </w:rPr>
            </w:pPr>
          </w:p>
        </w:tc>
        <w:tc>
          <w:tcPr>
            <w:tcW w:w="1496" w:type="dxa"/>
          </w:tcPr>
          <w:p w14:paraId="7A70E7C7" w14:textId="77777777" w:rsidR="008A650F" w:rsidRPr="00BF69CA" w:rsidRDefault="008A650F" w:rsidP="00B9025D">
            <w:pPr>
              <w:pStyle w:val="ac"/>
              <w:spacing w:line="288" w:lineRule="auto"/>
              <w:ind w:right="43"/>
              <w:rPr>
                <w:rFonts w:ascii="Tahoma" w:hAnsi="Tahoma" w:cs="Tahoma"/>
                <w:sz w:val="16"/>
                <w:szCs w:val="16"/>
                <w:lang w:val="el-GR"/>
              </w:rPr>
            </w:pPr>
          </w:p>
        </w:tc>
      </w:tr>
    </w:tbl>
    <w:p w14:paraId="28897FA6" w14:textId="77777777" w:rsidR="008A650F" w:rsidRDefault="008A650F" w:rsidP="008A650F">
      <w:pPr>
        <w:spacing w:line="288" w:lineRule="auto"/>
        <w:ind w:right="43"/>
        <w:rPr>
          <w:rFonts w:ascii="Tahoma" w:eastAsia="MS Mincho" w:hAnsi="Tahoma" w:cs="Tahoma"/>
          <w:sz w:val="18"/>
          <w:szCs w:val="18"/>
          <w:lang w:val="el-GR"/>
        </w:rPr>
      </w:pPr>
      <w:r w:rsidRPr="00BD31D1">
        <w:rPr>
          <w:rFonts w:ascii="Tahoma" w:eastAsia="MS Mincho" w:hAnsi="Tahoma" w:cs="Tahoma"/>
          <w:b/>
          <w:bCs/>
          <w:sz w:val="18"/>
          <w:szCs w:val="18"/>
          <w:lang w:val="el-GR"/>
        </w:rPr>
        <w:t>Δ.</w:t>
      </w:r>
      <w:r>
        <w:rPr>
          <w:rFonts w:ascii="Tahoma" w:eastAsia="MS Mincho" w:hAnsi="Tahoma" w:cs="Tahoma"/>
          <w:sz w:val="18"/>
          <w:szCs w:val="18"/>
          <w:lang w:val="el-GR"/>
        </w:rPr>
        <w:t xml:space="preserve"> </w:t>
      </w:r>
      <w:r w:rsidRPr="00BD31D1">
        <w:rPr>
          <w:rFonts w:ascii="Tahoma" w:eastAsia="MS Mincho" w:hAnsi="Tahoma" w:cs="Tahoma"/>
          <w:sz w:val="18"/>
          <w:szCs w:val="18"/>
          <w:lang w:val="el-GR"/>
        </w:rPr>
        <w:t xml:space="preserve">Αποδέχομαι οποιονδήποτε σχετικό έλεγχο για την εξακρίβωση των δηλωθέντων στοιχείων από τις αρμόδιες εθνικές ή </w:t>
      </w:r>
      <w:proofErr w:type="spellStart"/>
      <w:r w:rsidRPr="00BD31D1">
        <w:rPr>
          <w:rFonts w:ascii="Tahoma" w:eastAsia="MS Mincho" w:hAnsi="Tahoma" w:cs="Tahoma"/>
          <w:sz w:val="18"/>
          <w:szCs w:val="18"/>
          <w:lang w:val="el-GR"/>
        </w:rPr>
        <w:t>ενωσιακές</w:t>
      </w:r>
      <w:proofErr w:type="spellEnd"/>
      <w:r w:rsidRPr="00BD31D1">
        <w:rPr>
          <w:rFonts w:ascii="Tahoma" w:eastAsia="MS Mincho" w:hAnsi="Tahoma" w:cs="Tahoma"/>
          <w:sz w:val="18"/>
          <w:szCs w:val="18"/>
          <w:lang w:val="el-GR"/>
        </w:rPr>
        <w:t xml:space="preserve"> αρχές, καθώς και τη διασταύρωση αυτών με τα στοιχεία που παρέχονται από πληροφοριακά συστήματα δημοσίων υπηρεσιών.</w:t>
      </w:r>
    </w:p>
    <w:p w14:paraId="3DF2DAF9" w14:textId="77777777" w:rsidR="008A650F" w:rsidRPr="001B7EC5" w:rsidRDefault="008A650F" w:rsidP="008A650F">
      <w:pPr>
        <w:pStyle w:val="ab"/>
        <w:spacing w:before="120"/>
        <w:ind w:left="5040" w:right="43"/>
        <w:jc w:val="right"/>
        <w:rPr>
          <w:rFonts w:eastAsia="MS Mincho"/>
          <w:sz w:val="18"/>
          <w:szCs w:val="18"/>
        </w:rPr>
      </w:pPr>
      <w:r w:rsidRPr="001B7EC5">
        <w:rPr>
          <w:rFonts w:eastAsia="MS Mincho"/>
          <w:sz w:val="18"/>
          <w:szCs w:val="18"/>
        </w:rPr>
        <w:t>Ημερομηνία:  …/……/202</w:t>
      </w:r>
      <w:r>
        <w:rPr>
          <w:rFonts w:eastAsia="MS Mincho"/>
          <w:sz w:val="18"/>
          <w:szCs w:val="18"/>
        </w:rPr>
        <w:t>..</w:t>
      </w:r>
    </w:p>
    <w:p w14:paraId="28C749DE" w14:textId="77777777" w:rsidR="008A650F" w:rsidRDefault="008A650F" w:rsidP="008A650F">
      <w:pPr>
        <w:pStyle w:val="ab"/>
        <w:spacing w:before="120"/>
        <w:ind w:left="5040" w:right="43"/>
        <w:jc w:val="right"/>
        <w:rPr>
          <w:sz w:val="16"/>
          <w:szCs w:val="16"/>
        </w:rPr>
      </w:pPr>
      <w:r>
        <w:rPr>
          <w:sz w:val="16"/>
          <w:szCs w:val="16"/>
        </w:rPr>
        <w:t>Για την επιχείρηση,</w:t>
      </w:r>
    </w:p>
    <w:p w14:paraId="00698119" w14:textId="77777777" w:rsidR="008A650F" w:rsidRPr="00F442B0" w:rsidRDefault="008A650F" w:rsidP="008A650F">
      <w:pPr>
        <w:pStyle w:val="ab"/>
        <w:ind w:left="0" w:right="43"/>
        <w:jc w:val="right"/>
        <w:rPr>
          <w:sz w:val="16"/>
          <w:szCs w:val="16"/>
        </w:rPr>
      </w:pPr>
      <w:r w:rsidRPr="00F442B0">
        <w:rPr>
          <w:sz w:val="16"/>
          <w:szCs w:val="16"/>
        </w:rPr>
        <w:t xml:space="preserve">  -Ο</w:t>
      </w:r>
      <w:r>
        <w:rPr>
          <w:sz w:val="16"/>
          <w:szCs w:val="16"/>
        </w:rPr>
        <w:t>/Η</w:t>
      </w:r>
      <w:r w:rsidRPr="00F442B0">
        <w:rPr>
          <w:sz w:val="16"/>
          <w:szCs w:val="16"/>
        </w:rPr>
        <w:t>-</w:t>
      </w:r>
      <w:r>
        <w:rPr>
          <w:sz w:val="16"/>
          <w:szCs w:val="16"/>
        </w:rPr>
        <w:t xml:space="preserve"> </w:t>
      </w:r>
      <w:r w:rsidRPr="00F442B0">
        <w:rPr>
          <w:sz w:val="16"/>
          <w:szCs w:val="16"/>
        </w:rPr>
        <w:t xml:space="preserve">Νόμιμος εκπρόσωπος </w:t>
      </w:r>
    </w:p>
    <w:p w14:paraId="6A8A5F71" w14:textId="77777777" w:rsidR="008A650F" w:rsidRDefault="008A650F" w:rsidP="008A650F">
      <w:pPr>
        <w:spacing w:line="288" w:lineRule="auto"/>
        <w:ind w:right="43"/>
        <w:jc w:val="right"/>
        <w:rPr>
          <w:sz w:val="16"/>
          <w:szCs w:val="16"/>
          <w:lang w:val="el-GR"/>
        </w:rPr>
      </w:pPr>
      <w:r w:rsidRPr="000B60B7">
        <w:rPr>
          <w:sz w:val="16"/>
          <w:szCs w:val="16"/>
          <w:lang w:val="el-GR"/>
        </w:rPr>
        <w:t xml:space="preserve"> </w:t>
      </w:r>
      <w:r w:rsidRPr="000B60B7">
        <w:rPr>
          <w:sz w:val="16"/>
          <w:szCs w:val="16"/>
          <w:lang w:val="el-GR"/>
        </w:rPr>
        <w:tab/>
      </w:r>
      <w:r w:rsidRPr="000B60B7">
        <w:rPr>
          <w:sz w:val="16"/>
          <w:szCs w:val="16"/>
          <w:lang w:val="el-GR"/>
        </w:rPr>
        <w:tab/>
      </w:r>
      <w:r w:rsidRPr="000B60B7">
        <w:rPr>
          <w:sz w:val="16"/>
          <w:szCs w:val="16"/>
          <w:lang w:val="el-GR"/>
        </w:rPr>
        <w:tab/>
      </w:r>
    </w:p>
    <w:p w14:paraId="597C5734" w14:textId="77777777" w:rsidR="008A650F" w:rsidRDefault="008A650F" w:rsidP="008A650F">
      <w:pPr>
        <w:spacing w:line="288" w:lineRule="auto"/>
        <w:ind w:right="43"/>
        <w:jc w:val="right"/>
        <w:rPr>
          <w:sz w:val="16"/>
          <w:szCs w:val="16"/>
          <w:lang w:val="el-GR"/>
        </w:rPr>
      </w:pPr>
    </w:p>
    <w:p w14:paraId="122A565C" w14:textId="77777777" w:rsidR="008A650F" w:rsidRDefault="008A650F" w:rsidP="008A650F">
      <w:pPr>
        <w:spacing w:line="288" w:lineRule="auto"/>
        <w:ind w:right="43"/>
        <w:jc w:val="right"/>
        <w:rPr>
          <w:sz w:val="16"/>
          <w:szCs w:val="16"/>
          <w:lang w:val="el-GR"/>
        </w:rPr>
      </w:pPr>
    </w:p>
    <w:p w14:paraId="7D3FD38C" w14:textId="77777777" w:rsidR="008A650F" w:rsidRDefault="008A650F" w:rsidP="008A650F">
      <w:pPr>
        <w:spacing w:line="288" w:lineRule="auto"/>
        <w:ind w:right="43"/>
        <w:jc w:val="right"/>
        <w:rPr>
          <w:rFonts w:ascii="Tahoma" w:eastAsia="MS Mincho" w:hAnsi="Tahoma" w:cs="Tahoma"/>
          <w:sz w:val="18"/>
          <w:szCs w:val="18"/>
          <w:lang w:val="el-GR"/>
        </w:rPr>
      </w:pPr>
      <w:r w:rsidRPr="000B60B7">
        <w:rPr>
          <w:sz w:val="16"/>
          <w:szCs w:val="16"/>
          <w:lang w:val="el-GR"/>
        </w:rPr>
        <w:t>(Ονοματεπώνυμο, υπογραφή)</w:t>
      </w:r>
    </w:p>
    <w:p w14:paraId="14A390AE" w14:textId="77777777" w:rsidR="008A650F" w:rsidRPr="000B60B7" w:rsidRDefault="008A650F" w:rsidP="008A650F">
      <w:pPr>
        <w:pStyle w:val="ab"/>
        <w:ind w:left="0" w:right="43"/>
        <w:rPr>
          <w:rFonts w:ascii="Tahoma" w:hAnsi="Tahoma" w:cs="Tahoma"/>
          <w:sz w:val="16"/>
          <w:szCs w:val="16"/>
        </w:rPr>
      </w:pPr>
      <w:r w:rsidRPr="000B60B7">
        <w:rPr>
          <w:rFonts w:ascii="Tahoma" w:hAnsi="Tahoma" w:cs="Tahoma"/>
          <w:sz w:val="16"/>
          <w:szCs w:val="16"/>
        </w:rPr>
        <w:t>(1) Αναγράφεται από τον ενδιαφερόμενο πολίτη ή Αρχή ή η Υπηρεσία του δημόσιου τομέα, που απευθύνεται η αίτηση.</w:t>
      </w:r>
    </w:p>
    <w:p w14:paraId="61F22F90" w14:textId="77777777" w:rsidR="008A650F" w:rsidRPr="000B60B7" w:rsidRDefault="008A650F" w:rsidP="008A650F">
      <w:pPr>
        <w:spacing w:line="288" w:lineRule="auto"/>
        <w:ind w:right="43"/>
        <w:rPr>
          <w:rFonts w:ascii="Tahoma" w:hAnsi="Tahoma" w:cs="Tahoma"/>
          <w:sz w:val="16"/>
          <w:szCs w:val="16"/>
          <w:lang w:val="el-GR"/>
        </w:rPr>
      </w:pPr>
      <w:r w:rsidRPr="000B60B7">
        <w:rPr>
          <w:rFonts w:ascii="Tahoma" w:hAnsi="Tahoma" w:cs="Tahoma"/>
          <w:sz w:val="16"/>
          <w:szCs w:val="16"/>
          <w:lang w:val="el-GR"/>
        </w:rPr>
        <w:t>(2)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31784AD" w14:textId="77777777" w:rsidR="008A650F" w:rsidRPr="000B60B7" w:rsidRDefault="008A650F" w:rsidP="008A650F">
      <w:pPr>
        <w:spacing w:line="288" w:lineRule="auto"/>
        <w:ind w:right="43"/>
        <w:rPr>
          <w:rFonts w:ascii="Tahoma" w:hAnsi="Tahoma" w:cs="Tahoma"/>
          <w:sz w:val="16"/>
          <w:szCs w:val="16"/>
          <w:lang w:val="el-GR"/>
        </w:rPr>
      </w:pPr>
      <w:r w:rsidRPr="000B60B7">
        <w:rPr>
          <w:rFonts w:ascii="Tahoma" w:hAnsi="Tahoma" w:cs="Tahoma"/>
          <w:sz w:val="16"/>
          <w:szCs w:val="16"/>
          <w:lang w:val="el-GR"/>
        </w:rPr>
        <w:t>(3) Στην «ενιαία επιχείρηση» περιλαμβάνονται όλες οι επιχειρήσεις που έχουν τουλάχιστον μία από τις ακόλουθες σχέσεις μεταξύ τους:</w:t>
      </w:r>
    </w:p>
    <w:p w14:paraId="5849A0C3" w14:textId="77777777" w:rsidR="008A650F" w:rsidRPr="000B60B7" w:rsidRDefault="008A650F" w:rsidP="008A650F">
      <w:pPr>
        <w:spacing w:line="288" w:lineRule="auto"/>
        <w:ind w:right="45"/>
        <w:contextualSpacing/>
        <w:rPr>
          <w:rFonts w:ascii="Tahoma" w:hAnsi="Tahoma" w:cs="Tahoma"/>
          <w:sz w:val="16"/>
          <w:szCs w:val="16"/>
          <w:lang w:val="el-GR"/>
        </w:rPr>
      </w:pPr>
      <w:r w:rsidRPr="000B60B7">
        <w:rPr>
          <w:rFonts w:ascii="Tahoma" w:hAnsi="Tahoma" w:cs="Tahoma"/>
          <w:sz w:val="16"/>
          <w:szCs w:val="16"/>
          <w:lang w:val="el-GR"/>
        </w:rPr>
        <w:t>α) μια επιχείρηση κατέχει την πλειοψηφία των δικαιωμάτων ψήφου των μετόχων ή των εταίρων άλλης επιχείρησης˙</w:t>
      </w:r>
    </w:p>
    <w:p w14:paraId="1BA9305C" w14:textId="77777777" w:rsidR="008A650F" w:rsidRPr="000B60B7" w:rsidRDefault="008A650F" w:rsidP="008A650F">
      <w:pPr>
        <w:spacing w:line="288" w:lineRule="auto"/>
        <w:ind w:right="45"/>
        <w:contextualSpacing/>
        <w:rPr>
          <w:rFonts w:ascii="Tahoma" w:hAnsi="Tahoma" w:cs="Tahoma"/>
          <w:sz w:val="16"/>
          <w:szCs w:val="16"/>
          <w:lang w:val="el-GR"/>
        </w:rPr>
      </w:pPr>
      <w:r w:rsidRPr="000B60B7">
        <w:rPr>
          <w:rFonts w:ascii="Tahoma" w:hAnsi="Tahoma" w:cs="Tahoma"/>
          <w:sz w:val="16"/>
          <w:szCs w:val="16"/>
          <w:lang w:val="el-GR"/>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44B0F2E4" w14:textId="77777777" w:rsidR="008A650F" w:rsidRPr="000B60B7" w:rsidRDefault="008A650F" w:rsidP="008A650F">
      <w:pPr>
        <w:spacing w:line="288" w:lineRule="auto"/>
        <w:ind w:right="45"/>
        <w:contextualSpacing/>
        <w:rPr>
          <w:rFonts w:ascii="Tahoma" w:hAnsi="Tahoma" w:cs="Tahoma"/>
          <w:sz w:val="16"/>
          <w:szCs w:val="16"/>
          <w:lang w:val="el-GR"/>
        </w:rPr>
      </w:pPr>
      <w:r w:rsidRPr="000B60B7">
        <w:rPr>
          <w:rFonts w:ascii="Tahoma" w:hAnsi="Tahoma" w:cs="Tahoma"/>
          <w:sz w:val="16"/>
          <w:szCs w:val="16"/>
          <w:lang w:val="el-GR"/>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5362FAE1" w14:textId="77777777" w:rsidR="008A650F" w:rsidRPr="000B60B7" w:rsidRDefault="008A650F" w:rsidP="008A650F">
      <w:pPr>
        <w:spacing w:line="288" w:lineRule="auto"/>
        <w:ind w:right="43"/>
        <w:rPr>
          <w:rFonts w:ascii="Tahoma" w:hAnsi="Tahoma" w:cs="Tahoma"/>
          <w:sz w:val="16"/>
          <w:szCs w:val="16"/>
          <w:lang w:val="el-GR"/>
        </w:rPr>
      </w:pPr>
      <w:r w:rsidRPr="000B60B7">
        <w:rPr>
          <w:rFonts w:ascii="Tahoma" w:hAnsi="Tahoma" w:cs="Tahoma"/>
          <w:sz w:val="16"/>
          <w:szCs w:val="16"/>
          <w:lang w:val="el-GR"/>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173F72B7" w14:textId="77777777" w:rsidR="008A650F" w:rsidRPr="000B60B7" w:rsidRDefault="008A650F" w:rsidP="008A650F">
      <w:pPr>
        <w:spacing w:line="288" w:lineRule="auto"/>
        <w:ind w:right="43"/>
        <w:rPr>
          <w:rFonts w:ascii="Tahoma" w:hAnsi="Tahoma" w:cs="Tahoma"/>
          <w:sz w:val="16"/>
          <w:szCs w:val="16"/>
          <w:lang w:val="el-GR"/>
        </w:rPr>
      </w:pPr>
      <w:r w:rsidRPr="000B60B7">
        <w:rPr>
          <w:rFonts w:ascii="Tahoma" w:hAnsi="Tahoma" w:cs="Tahoma"/>
          <w:sz w:val="16"/>
          <w:szCs w:val="16"/>
          <w:lang w:val="el-GR"/>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p w14:paraId="78209C4F" w14:textId="77777777" w:rsidR="008A650F" w:rsidRPr="000B60B7" w:rsidRDefault="008A650F" w:rsidP="008A650F">
      <w:pPr>
        <w:spacing w:line="288" w:lineRule="auto"/>
        <w:ind w:right="43"/>
        <w:rPr>
          <w:rFonts w:ascii="Tahoma" w:hAnsi="Tahoma" w:cs="Tahoma"/>
          <w:sz w:val="16"/>
          <w:szCs w:val="16"/>
          <w:lang w:val="el-GR"/>
        </w:rPr>
      </w:pPr>
      <w:r w:rsidRPr="000B60B7">
        <w:rPr>
          <w:rFonts w:ascii="Tahoma" w:hAnsi="Tahoma" w:cs="Tahoma"/>
          <w:sz w:val="16"/>
          <w:szCs w:val="16"/>
          <w:lang w:val="el-GR"/>
        </w:rPr>
        <w:t>(4) 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 ημερομηνία έκδοσης εγκριτικής απόφασης/ΚΥΑ/σύμβασης), ανεξάρτητα από την ημερομηνία καταβολής της ενίσχυσης ήσσονος σημασίας στην επιχείρηση.</w:t>
      </w:r>
    </w:p>
    <w:p w14:paraId="16198DFE" w14:textId="77777777" w:rsidR="008A650F" w:rsidRPr="000B60B7" w:rsidRDefault="008A650F" w:rsidP="008A650F">
      <w:pPr>
        <w:spacing w:line="288" w:lineRule="auto"/>
        <w:ind w:right="43"/>
        <w:rPr>
          <w:rFonts w:ascii="Tahoma" w:hAnsi="Tahoma" w:cs="Tahoma"/>
          <w:sz w:val="16"/>
          <w:szCs w:val="16"/>
          <w:lang w:val="el-GR"/>
        </w:rPr>
      </w:pPr>
      <w:r w:rsidRPr="000B60B7">
        <w:rPr>
          <w:rFonts w:ascii="Tahoma" w:hAnsi="Tahoma" w:cs="Tahoma"/>
          <w:sz w:val="16"/>
          <w:szCs w:val="16"/>
          <w:lang w:val="el-GR"/>
        </w:rPr>
        <w:lastRenderedPageBreak/>
        <w:t xml:space="preserve">(5) 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w:t>
      </w:r>
      <w:proofErr w:type="spellStart"/>
      <w:r w:rsidRPr="000B60B7">
        <w:rPr>
          <w:rFonts w:ascii="Tahoma" w:hAnsi="Tahoma" w:cs="Tahoma"/>
          <w:sz w:val="16"/>
          <w:szCs w:val="16"/>
          <w:lang w:val="el-GR"/>
        </w:rPr>
        <w:t>εξαγοράζουσα</w:t>
      </w:r>
      <w:proofErr w:type="spellEnd"/>
      <w:r w:rsidRPr="000B60B7">
        <w:rPr>
          <w:rFonts w:ascii="Tahoma" w:hAnsi="Tahoma" w:cs="Tahoma"/>
          <w:sz w:val="16"/>
          <w:szCs w:val="16"/>
          <w:lang w:val="el-GR"/>
        </w:rPr>
        <w:t xml:space="preserve"> επιχείρηση υπερβαίνει το σχετικό ανώτατο όριο.</w:t>
      </w:r>
    </w:p>
    <w:p w14:paraId="6D691686" w14:textId="77777777" w:rsidR="008A650F" w:rsidRPr="000B60B7" w:rsidRDefault="008A650F" w:rsidP="008A650F">
      <w:pPr>
        <w:spacing w:line="288" w:lineRule="auto"/>
        <w:ind w:right="43"/>
        <w:rPr>
          <w:rFonts w:ascii="Tahoma" w:hAnsi="Tahoma" w:cs="Tahoma"/>
          <w:sz w:val="16"/>
          <w:szCs w:val="16"/>
          <w:lang w:val="el-GR"/>
        </w:rPr>
      </w:pPr>
      <w:r w:rsidRPr="000B60B7">
        <w:rPr>
          <w:rFonts w:ascii="Tahoma" w:hAnsi="Tahoma" w:cs="Tahoma"/>
          <w:sz w:val="16"/>
          <w:szCs w:val="16"/>
          <w:lang w:val="el-GR"/>
        </w:rPr>
        <w:t>(6) 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p w14:paraId="7391F6EE" w14:textId="77777777" w:rsidR="008A650F" w:rsidRPr="000B60B7" w:rsidRDefault="008A650F" w:rsidP="008A650F">
      <w:pPr>
        <w:spacing w:line="288" w:lineRule="auto"/>
        <w:ind w:right="43"/>
        <w:rPr>
          <w:rFonts w:ascii="Tahoma" w:hAnsi="Tahoma" w:cs="Tahoma"/>
          <w:sz w:val="16"/>
          <w:szCs w:val="16"/>
          <w:lang w:val="el-GR"/>
        </w:rPr>
      </w:pPr>
      <w:r w:rsidRPr="000B60B7">
        <w:rPr>
          <w:rFonts w:ascii="Tahoma" w:hAnsi="Tahoma" w:cs="Tahoma"/>
          <w:sz w:val="16"/>
          <w:szCs w:val="16"/>
          <w:lang w:val="el-GR"/>
        </w:rPr>
        <w:t>(7) Ως προϊόντα αλιείας και υδατοκαλλιέργειας νοούνται τα προϊόντα που ορίζονται στο άρθρο 5 στοιχεία α) και β) του κανονισμού (ΕΕ) αριθ. 1379/2013.</w:t>
      </w:r>
    </w:p>
    <w:p w14:paraId="41BB0A29" w14:textId="77777777" w:rsidR="008A650F" w:rsidRPr="000B60B7" w:rsidRDefault="008A650F" w:rsidP="008A650F">
      <w:pPr>
        <w:spacing w:line="288" w:lineRule="auto"/>
        <w:ind w:right="43"/>
        <w:rPr>
          <w:rFonts w:ascii="Tahoma" w:hAnsi="Tahoma" w:cs="Tahoma"/>
          <w:sz w:val="16"/>
          <w:szCs w:val="16"/>
          <w:lang w:val="el-GR"/>
        </w:rPr>
      </w:pPr>
      <w:r>
        <w:rPr>
          <w:rFonts w:ascii="Tahoma" w:hAnsi="Tahoma" w:cs="Tahoma"/>
          <w:sz w:val="16"/>
          <w:szCs w:val="16"/>
          <w:lang w:val="el-GR"/>
        </w:rPr>
        <w:t>(8)</w:t>
      </w:r>
      <w:r w:rsidRPr="000B60B7">
        <w:rPr>
          <w:rFonts w:ascii="Tahoma" w:hAnsi="Tahoma" w:cs="Tahoma"/>
          <w:sz w:val="16"/>
          <w:szCs w:val="16"/>
          <w:lang w:val="el-GR"/>
        </w:rPr>
        <w:t xml:space="preserve"> 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w:t>
      </w:r>
      <w:proofErr w:type="spellStart"/>
      <w:r w:rsidRPr="000B60B7">
        <w:rPr>
          <w:rFonts w:ascii="Tahoma" w:hAnsi="Tahoma" w:cs="Tahoma"/>
          <w:sz w:val="16"/>
          <w:szCs w:val="16"/>
          <w:lang w:val="el-GR"/>
        </w:rPr>
        <w:t>μεταποιητές</w:t>
      </w:r>
      <w:proofErr w:type="spellEnd"/>
      <w:r w:rsidRPr="000B60B7">
        <w:rPr>
          <w:rFonts w:ascii="Tahoma" w:hAnsi="Tahoma" w:cs="Tahoma"/>
          <w:sz w:val="16"/>
          <w:szCs w:val="16"/>
          <w:lang w:val="el-GR"/>
        </w:rPr>
        <w:t>.</w:t>
      </w:r>
    </w:p>
    <w:p w14:paraId="3F81B0EB" w14:textId="77777777" w:rsidR="008A650F" w:rsidRPr="000B60B7" w:rsidRDefault="008A650F" w:rsidP="008A650F">
      <w:pPr>
        <w:spacing w:line="288" w:lineRule="auto"/>
        <w:ind w:right="43"/>
        <w:rPr>
          <w:rFonts w:ascii="Tahoma" w:hAnsi="Tahoma" w:cs="Tahoma"/>
          <w:sz w:val="16"/>
          <w:szCs w:val="16"/>
          <w:lang w:val="el-GR"/>
        </w:rPr>
      </w:pPr>
      <w:r>
        <w:rPr>
          <w:rFonts w:ascii="Tahoma" w:hAnsi="Tahoma" w:cs="Tahoma"/>
          <w:sz w:val="16"/>
          <w:szCs w:val="16"/>
          <w:lang w:val="el-GR"/>
        </w:rPr>
        <w:t>(9)</w:t>
      </w:r>
      <w:r w:rsidRPr="000B60B7">
        <w:rPr>
          <w:rFonts w:ascii="Tahoma" w:hAnsi="Tahoma" w:cs="Tahoma"/>
          <w:sz w:val="16"/>
          <w:szCs w:val="16"/>
          <w:lang w:val="el-GR"/>
        </w:rPr>
        <w:t xml:space="preserve"> Ως «μεταποίηση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p w14:paraId="6D6D0208" w14:textId="77777777" w:rsidR="008A650F" w:rsidRPr="000B60B7" w:rsidRDefault="008A650F" w:rsidP="008A650F">
      <w:pPr>
        <w:spacing w:line="288" w:lineRule="auto"/>
        <w:ind w:right="43"/>
        <w:rPr>
          <w:rFonts w:ascii="Tahoma" w:hAnsi="Tahoma" w:cs="Tahoma"/>
          <w:sz w:val="16"/>
          <w:szCs w:val="16"/>
          <w:lang w:val="el-GR"/>
        </w:rPr>
      </w:pPr>
      <w:r>
        <w:rPr>
          <w:rFonts w:ascii="Tahoma" w:hAnsi="Tahoma" w:cs="Tahoma"/>
          <w:sz w:val="16"/>
          <w:szCs w:val="16"/>
          <w:lang w:val="el-GR"/>
        </w:rPr>
        <w:t>(</w:t>
      </w:r>
      <w:r w:rsidRPr="000B60B7">
        <w:rPr>
          <w:rFonts w:ascii="Tahoma" w:hAnsi="Tahoma" w:cs="Tahoma"/>
          <w:sz w:val="16"/>
          <w:szCs w:val="16"/>
          <w:lang w:val="el-GR"/>
        </w:rPr>
        <w:t>1</w:t>
      </w:r>
      <w:r>
        <w:rPr>
          <w:rFonts w:ascii="Tahoma" w:hAnsi="Tahoma" w:cs="Tahoma"/>
          <w:sz w:val="16"/>
          <w:szCs w:val="16"/>
          <w:lang w:val="el-GR"/>
        </w:rPr>
        <w:t>0)</w:t>
      </w:r>
      <w:r w:rsidRPr="000B60B7">
        <w:rPr>
          <w:rFonts w:ascii="Tahoma" w:hAnsi="Tahoma" w:cs="Tahoma"/>
          <w:sz w:val="16"/>
          <w:szCs w:val="16"/>
          <w:lang w:val="el-GR"/>
        </w:rPr>
        <w:t xml:space="preserve"> 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p w14:paraId="09F3E4DF" w14:textId="77777777" w:rsidR="008A650F" w:rsidRPr="000B60B7" w:rsidRDefault="008A650F" w:rsidP="008A650F">
      <w:pPr>
        <w:spacing w:line="288" w:lineRule="auto"/>
        <w:ind w:right="43"/>
        <w:rPr>
          <w:rFonts w:ascii="Tahoma" w:hAnsi="Tahoma" w:cs="Tahoma"/>
          <w:sz w:val="16"/>
          <w:szCs w:val="16"/>
          <w:lang w:val="el-GR"/>
        </w:rPr>
      </w:pPr>
      <w:r>
        <w:rPr>
          <w:rFonts w:ascii="Tahoma" w:hAnsi="Tahoma" w:cs="Tahoma"/>
          <w:sz w:val="16"/>
          <w:szCs w:val="16"/>
          <w:lang w:val="el-GR"/>
        </w:rPr>
        <w:t>(11)</w:t>
      </w:r>
      <w:r w:rsidRPr="000B60B7">
        <w:rPr>
          <w:rFonts w:ascii="Tahoma" w:hAnsi="Tahoma" w:cs="Tahoma"/>
          <w:sz w:val="16"/>
          <w:szCs w:val="16"/>
          <w:lang w:val="el-GR"/>
        </w:rPr>
        <w:t xml:space="preserve"> 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p>
    <w:p w14:paraId="6C9FEB24" w14:textId="77777777" w:rsidR="008A650F" w:rsidRPr="000B60B7" w:rsidRDefault="008A650F" w:rsidP="008A650F">
      <w:pPr>
        <w:spacing w:line="288" w:lineRule="auto"/>
        <w:ind w:right="43"/>
        <w:rPr>
          <w:rFonts w:ascii="Tahoma" w:hAnsi="Tahoma" w:cs="Tahoma"/>
          <w:sz w:val="16"/>
          <w:szCs w:val="16"/>
          <w:lang w:val="el-GR"/>
        </w:rPr>
      </w:pPr>
      <w:r>
        <w:rPr>
          <w:rFonts w:ascii="Tahoma" w:hAnsi="Tahoma" w:cs="Tahoma"/>
          <w:sz w:val="16"/>
          <w:szCs w:val="16"/>
          <w:lang w:val="el-GR"/>
        </w:rPr>
        <w:t>(12)</w:t>
      </w:r>
      <w:r w:rsidRPr="000B60B7">
        <w:rPr>
          <w:rFonts w:ascii="Tahoma" w:hAnsi="Tahoma" w:cs="Tahoma"/>
          <w:sz w:val="16"/>
          <w:szCs w:val="16"/>
          <w:lang w:val="el-GR"/>
        </w:rPr>
        <w:t xml:space="preserve"> 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p w14:paraId="4E0CC3C1" w14:textId="77777777" w:rsidR="008A650F" w:rsidRPr="000B60B7" w:rsidRDefault="008A650F" w:rsidP="008A650F">
      <w:pPr>
        <w:spacing w:line="288" w:lineRule="auto"/>
        <w:ind w:right="43"/>
        <w:rPr>
          <w:rFonts w:ascii="Tahoma" w:hAnsi="Tahoma" w:cs="Tahoma"/>
          <w:sz w:val="16"/>
          <w:szCs w:val="16"/>
          <w:lang w:val="el-GR"/>
        </w:rPr>
      </w:pPr>
      <w:r>
        <w:rPr>
          <w:rFonts w:ascii="Tahoma" w:hAnsi="Tahoma" w:cs="Tahoma"/>
          <w:sz w:val="16"/>
          <w:szCs w:val="16"/>
          <w:lang w:val="el-GR"/>
        </w:rPr>
        <w:t xml:space="preserve">(13) </w:t>
      </w:r>
      <w:r w:rsidRPr="000B60B7">
        <w:rPr>
          <w:rFonts w:ascii="Tahoma" w:hAnsi="Tahoma" w:cs="Tahoma"/>
          <w:sz w:val="16"/>
          <w:szCs w:val="16"/>
          <w:lang w:val="el-GR"/>
        </w:rPr>
        <w:t>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p w14:paraId="5ABEB0BB" w14:textId="77777777" w:rsidR="008A650F" w:rsidRDefault="008A650F" w:rsidP="008A650F">
      <w:pPr>
        <w:spacing w:before="0" w:after="0" w:line="240" w:lineRule="auto"/>
        <w:rPr>
          <w:rFonts w:ascii="Tahoma" w:hAnsi="Tahoma" w:cs="Tahoma"/>
          <w:b/>
          <w:sz w:val="24"/>
          <w:lang w:val="el-GR"/>
        </w:rPr>
      </w:pPr>
      <w:r>
        <w:rPr>
          <w:rFonts w:ascii="Tahoma" w:hAnsi="Tahoma" w:cs="Tahoma"/>
          <w:sz w:val="16"/>
          <w:szCs w:val="16"/>
          <w:lang w:val="el-GR"/>
        </w:rPr>
        <w:t>(14)</w:t>
      </w:r>
      <w:r w:rsidRPr="000B60B7">
        <w:rPr>
          <w:rFonts w:ascii="Tahoma" w:hAnsi="Tahoma" w:cs="Tahoma"/>
          <w:sz w:val="16"/>
          <w:szCs w:val="16"/>
          <w:lang w:val="el-GR"/>
        </w:rPr>
        <w:t xml:space="preserve"> Σε όλες τις περιπτώσεις χρησιμοποιούνται ακαθάριστα ποσά, δηλαδή πριν αφαιρεθεί ο οποιοσδήποτε φόρος ή άλλη επιβάρυνση. Εάν η ενίσχυση χορηγείται με μορφή άλλη από την επιχορήγηση, ως ποσό της ενίσχυσης λογίζεται το ακαθάριστο ισοδύναμο επιχορήγησής της. Οι ενισχύσεις που καταβάλλονται σε δόσεις ανάγονται στην αξία τους κατά το χρόνο της χορήγησής τους. Το επιτόκιο που χρησιμοποιείται για την αναγωγή είναι το προεξοφλητικό επιτόκιο που ισχύει κατά τον χρόνο χορήγησης της ενίσχυσης.</w:t>
      </w:r>
    </w:p>
    <w:p w14:paraId="42867189" w14:textId="66962CE4" w:rsidR="008A650F" w:rsidRPr="008A650F" w:rsidRDefault="008A650F" w:rsidP="008A650F">
      <w:pPr>
        <w:spacing w:before="0" w:after="0" w:line="240" w:lineRule="auto"/>
        <w:jc w:val="left"/>
        <w:rPr>
          <w:rFonts w:ascii="Tahoma" w:hAnsi="Tahoma" w:cs="Tahoma"/>
          <w:b/>
          <w:sz w:val="24"/>
          <w:lang w:val="el-GR"/>
        </w:rPr>
      </w:pPr>
    </w:p>
    <w:sectPr w:rsidR="008A650F" w:rsidRPr="008A650F" w:rsidSect="00274339">
      <w:pgSz w:w="11906" w:h="16838"/>
      <w:pgMar w:top="1440" w:right="1133" w:bottom="1440"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23FF"/>
    <w:multiLevelType w:val="hybridMultilevel"/>
    <w:tmpl w:val="F216BAD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38066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50F"/>
    <w:rsid w:val="000E2C29"/>
    <w:rsid w:val="00274339"/>
    <w:rsid w:val="00833235"/>
    <w:rsid w:val="008A650F"/>
    <w:rsid w:val="009442F6"/>
    <w:rsid w:val="00D409B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E0D7F"/>
  <w15:chartTrackingRefBased/>
  <w15:docId w15:val="{D98EC33E-AD18-4E84-B892-6FAD9525E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50F"/>
    <w:pPr>
      <w:spacing w:before="120" w:after="120" w:line="320" w:lineRule="atLeast"/>
      <w:jc w:val="both"/>
    </w:pPr>
    <w:rPr>
      <w:rFonts w:ascii="Verdana" w:eastAsia="Times New Roman" w:hAnsi="Verdana" w:cs="Times New Roman"/>
      <w:kern w:val="0"/>
      <w:sz w:val="20"/>
      <w:lang w:val="en-US"/>
      <w14:ligatures w14:val="none"/>
    </w:rPr>
  </w:style>
  <w:style w:type="paragraph" w:styleId="1">
    <w:name w:val="heading 1"/>
    <w:basedOn w:val="a"/>
    <w:next w:val="a"/>
    <w:link w:val="1Char"/>
    <w:uiPriority w:val="9"/>
    <w:qFormat/>
    <w:rsid w:val="008A65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8A65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8A650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A650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A650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A650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A650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A650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A650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8A650F"/>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A650F"/>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8A650F"/>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A650F"/>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A650F"/>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A650F"/>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A650F"/>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A650F"/>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A650F"/>
    <w:rPr>
      <w:rFonts w:eastAsiaTheme="majorEastAsia" w:cstheme="majorBidi"/>
      <w:color w:val="272727" w:themeColor="text1" w:themeTint="D8"/>
    </w:rPr>
  </w:style>
  <w:style w:type="paragraph" w:styleId="a3">
    <w:name w:val="Title"/>
    <w:basedOn w:val="a"/>
    <w:next w:val="a"/>
    <w:link w:val="Char"/>
    <w:uiPriority w:val="10"/>
    <w:qFormat/>
    <w:rsid w:val="008A65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8A650F"/>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A650F"/>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8A650F"/>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A650F"/>
    <w:pPr>
      <w:spacing w:before="160"/>
      <w:jc w:val="center"/>
    </w:pPr>
    <w:rPr>
      <w:i/>
      <w:iCs/>
      <w:color w:val="404040" w:themeColor="text1" w:themeTint="BF"/>
    </w:rPr>
  </w:style>
  <w:style w:type="character" w:customStyle="1" w:styleId="Char1">
    <w:name w:val="Απόσπασμα Char"/>
    <w:basedOn w:val="a0"/>
    <w:link w:val="a5"/>
    <w:uiPriority w:val="29"/>
    <w:rsid w:val="008A650F"/>
    <w:rPr>
      <w:i/>
      <w:iCs/>
      <w:color w:val="404040" w:themeColor="text1" w:themeTint="BF"/>
    </w:rPr>
  </w:style>
  <w:style w:type="paragraph" w:styleId="a6">
    <w:name w:val="List Paragraph"/>
    <w:aliases w:val="Liste à puces retrait droite,BULLETS,List Paragraph1,Γράφημα,ÃñÜöçìá,AnUocia,Bullet2,Bullet21,Bullet22,Bullet23,Bullet211,Bullet24,Bullet25,Bullet26,Bullet27,bl11,Bullet212,Bullet28,bl12,Bullet213,Bullet29,bl13,Bullet214,Bullet210"/>
    <w:basedOn w:val="a"/>
    <w:link w:val="Char2"/>
    <w:uiPriority w:val="34"/>
    <w:qFormat/>
    <w:rsid w:val="008A650F"/>
    <w:pPr>
      <w:ind w:left="720"/>
      <w:contextualSpacing/>
    </w:pPr>
  </w:style>
  <w:style w:type="character" w:styleId="a7">
    <w:name w:val="Intense Emphasis"/>
    <w:basedOn w:val="a0"/>
    <w:uiPriority w:val="21"/>
    <w:qFormat/>
    <w:rsid w:val="008A650F"/>
    <w:rPr>
      <w:i/>
      <w:iCs/>
      <w:color w:val="0F4761" w:themeColor="accent1" w:themeShade="BF"/>
    </w:rPr>
  </w:style>
  <w:style w:type="paragraph" w:styleId="a8">
    <w:name w:val="Intense Quote"/>
    <w:basedOn w:val="a"/>
    <w:next w:val="a"/>
    <w:link w:val="Char3"/>
    <w:uiPriority w:val="30"/>
    <w:qFormat/>
    <w:rsid w:val="008A65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Έντονο απόσπ. Char"/>
    <w:basedOn w:val="a0"/>
    <w:link w:val="a8"/>
    <w:uiPriority w:val="30"/>
    <w:rsid w:val="008A650F"/>
    <w:rPr>
      <w:i/>
      <w:iCs/>
      <w:color w:val="0F4761" w:themeColor="accent1" w:themeShade="BF"/>
    </w:rPr>
  </w:style>
  <w:style w:type="character" w:styleId="a9">
    <w:name w:val="Intense Reference"/>
    <w:basedOn w:val="a0"/>
    <w:uiPriority w:val="32"/>
    <w:qFormat/>
    <w:rsid w:val="008A650F"/>
    <w:rPr>
      <w:b/>
      <w:bCs/>
      <w:smallCaps/>
      <w:color w:val="0F4761" w:themeColor="accent1" w:themeShade="BF"/>
      <w:spacing w:val="5"/>
    </w:rPr>
  </w:style>
  <w:style w:type="table" w:styleId="aa">
    <w:name w:val="Table Grid"/>
    <w:basedOn w:val="a1"/>
    <w:uiPriority w:val="39"/>
    <w:rsid w:val="008A650F"/>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Char4"/>
    <w:rsid w:val="008A650F"/>
    <w:pPr>
      <w:spacing w:before="0" w:after="0" w:line="240" w:lineRule="auto"/>
      <w:ind w:left="720"/>
    </w:pPr>
    <w:rPr>
      <w:lang w:val="el-GR" w:eastAsia="el-GR"/>
    </w:rPr>
  </w:style>
  <w:style w:type="character" w:customStyle="1" w:styleId="Char4">
    <w:name w:val="Σώμα κείμενου με εσοχή Char"/>
    <w:basedOn w:val="a0"/>
    <w:link w:val="ab"/>
    <w:rsid w:val="008A650F"/>
    <w:rPr>
      <w:rFonts w:ascii="Verdana" w:eastAsia="Times New Roman" w:hAnsi="Verdana" w:cs="Times New Roman"/>
      <w:kern w:val="0"/>
      <w:sz w:val="20"/>
      <w:lang w:eastAsia="el-GR"/>
      <w14:ligatures w14:val="none"/>
    </w:rPr>
  </w:style>
  <w:style w:type="paragraph" w:styleId="ac">
    <w:name w:val="footnote text"/>
    <w:basedOn w:val="a"/>
    <w:link w:val="Char5"/>
    <w:uiPriority w:val="99"/>
    <w:semiHidden/>
    <w:rsid w:val="008A650F"/>
    <w:rPr>
      <w:szCs w:val="20"/>
    </w:rPr>
  </w:style>
  <w:style w:type="character" w:customStyle="1" w:styleId="Char5">
    <w:name w:val="Κείμενο υποσημείωσης Char"/>
    <w:basedOn w:val="a0"/>
    <w:link w:val="ac"/>
    <w:uiPriority w:val="99"/>
    <w:semiHidden/>
    <w:rsid w:val="008A650F"/>
    <w:rPr>
      <w:rFonts w:ascii="Verdana" w:eastAsia="Times New Roman" w:hAnsi="Verdana" w:cs="Times New Roman"/>
      <w:kern w:val="0"/>
      <w:sz w:val="20"/>
      <w:szCs w:val="20"/>
      <w:lang w:val="en-US"/>
      <w14:ligatures w14:val="none"/>
    </w:rPr>
  </w:style>
  <w:style w:type="paragraph" w:styleId="20">
    <w:name w:val="Body Text 2"/>
    <w:basedOn w:val="a"/>
    <w:link w:val="2Char0"/>
    <w:semiHidden/>
    <w:unhideWhenUsed/>
    <w:rsid w:val="008A650F"/>
    <w:pPr>
      <w:spacing w:line="480" w:lineRule="auto"/>
    </w:pPr>
  </w:style>
  <w:style w:type="character" w:customStyle="1" w:styleId="2Char0">
    <w:name w:val="Σώμα κείμενου 2 Char"/>
    <w:basedOn w:val="a0"/>
    <w:link w:val="20"/>
    <w:semiHidden/>
    <w:rsid w:val="008A650F"/>
    <w:rPr>
      <w:rFonts w:ascii="Verdana" w:eastAsia="Times New Roman" w:hAnsi="Verdana" w:cs="Times New Roman"/>
      <w:kern w:val="0"/>
      <w:sz w:val="20"/>
      <w:lang w:val="en-US"/>
      <w14:ligatures w14:val="none"/>
    </w:rPr>
  </w:style>
  <w:style w:type="character" w:styleId="ad">
    <w:name w:val="Emphasis"/>
    <w:basedOn w:val="a0"/>
    <w:uiPriority w:val="20"/>
    <w:qFormat/>
    <w:rsid w:val="008A650F"/>
    <w:rPr>
      <w:rFonts w:cs="Times New Roman"/>
      <w:i/>
    </w:rPr>
  </w:style>
  <w:style w:type="character" w:customStyle="1" w:styleId="Char2">
    <w:name w:val="Παράγραφος λίστας Char"/>
    <w:aliases w:val="Liste à puces retrait droite Char,BULLETS Char,List Paragraph1 Char,Γράφημα Char,ÃñÜöçìá Char,AnUocia Char,Bullet2 Char,Bullet21 Char,Bullet22 Char,Bullet23 Char,Bullet211 Char,Bullet24 Char,Bullet25 Char,Bullet26 Char,bl11 Char"/>
    <w:link w:val="a6"/>
    <w:uiPriority w:val="34"/>
    <w:qFormat/>
    <w:rsid w:val="008A6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1361</Words>
  <Characters>7352</Characters>
  <Application>Microsoft Office Word</Application>
  <DocSecurity>0</DocSecurity>
  <Lines>61</Lines>
  <Paragraphs>17</Paragraphs>
  <ScaleCrop>false</ScaleCrop>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Νικολαΐδου Μαριάνα</dc:creator>
  <cp:keywords/>
  <dc:description/>
  <cp:lastModifiedBy>Νικολαΐδου Μαριάνα</cp:lastModifiedBy>
  <cp:revision>3</cp:revision>
  <dcterms:created xsi:type="dcterms:W3CDTF">2025-04-24T06:17:00Z</dcterms:created>
  <dcterms:modified xsi:type="dcterms:W3CDTF">2025-04-25T06:25:00Z</dcterms:modified>
</cp:coreProperties>
</file>